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8665F" w14:textId="050413BF" w:rsidR="00DB6AFC" w:rsidRPr="00866342" w:rsidRDefault="00DB6AFC" w:rsidP="00DF5589">
      <w:pPr>
        <w:pStyle w:val="EnvelopeAddress"/>
        <w:spacing w:after="0"/>
        <w:jc w:val="center"/>
        <w:rPr>
          <w:rFonts w:ascii="StobiSerif Regular" w:hAnsi="StobiSerif Regular"/>
          <w:sz w:val="20"/>
        </w:rPr>
      </w:pPr>
      <w:r w:rsidRPr="00866342">
        <w:rPr>
          <w:rFonts w:ascii="StobiSerif Regular" w:hAnsi="StobiSerif Regular"/>
          <w:noProof/>
          <w:sz w:val="20"/>
        </w:rPr>
        <w:drawing>
          <wp:inline distT="0" distB="0" distL="0" distR="0" wp14:anchorId="632B0996" wp14:editId="55B53BF0">
            <wp:extent cx="2933700" cy="1371600"/>
            <wp:effectExtent l="0" t="0" r="0" b="0"/>
            <wp:docPr id="11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50926" w14:textId="70E98AA1" w:rsidR="00C975A0" w:rsidRPr="00866342" w:rsidRDefault="00C975A0" w:rsidP="00DF5589">
      <w:pPr>
        <w:suppressAutoHyphens w:val="0"/>
        <w:rPr>
          <w:rFonts w:ascii="StobiSerif Regular" w:eastAsia="Calibri" w:hAnsi="StobiSerif Regular"/>
          <w:sz w:val="20"/>
          <w:szCs w:val="20"/>
          <w:lang w:eastAsia="en-US"/>
        </w:rPr>
      </w:pPr>
      <w:r w:rsidRPr="00866342">
        <w:rPr>
          <w:rFonts w:ascii="StobiSerif Regular" w:eastAsia="Calibri" w:hAnsi="StobiSerif Regular"/>
          <w:sz w:val="20"/>
          <w:szCs w:val="20"/>
          <w:lang w:eastAsia="en-US"/>
        </w:rPr>
        <w:t>Врз основа на член 17</w:t>
      </w:r>
      <w:r w:rsidR="00225528" w:rsidRPr="00866342">
        <w:rPr>
          <w:rFonts w:ascii="StobiSerif Regular" w:eastAsia="Calibri" w:hAnsi="StobiSerif Regular"/>
          <w:sz w:val="20"/>
          <w:szCs w:val="20"/>
          <w:lang w:eastAsia="en-US"/>
        </w:rPr>
        <w:t xml:space="preserve"> и</w:t>
      </w:r>
      <w:r w:rsidRPr="00866342">
        <w:rPr>
          <w:rFonts w:ascii="StobiSerif Regular" w:eastAsia="Calibri" w:hAnsi="StobiSerif Regular"/>
          <w:sz w:val="20"/>
          <w:szCs w:val="20"/>
          <w:lang w:eastAsia="en-US"/>
        </w:rPr>
        <w:t xml:space="preserve"> член 17- а став 1 од Законот за јавните претпријатија („Службен весник на Република Македонија“ бр.38/96, 6/2002, 40/2003, 49/2006, 22/2007, 83/2009, 97/2010, 6/2012, 119/2013, 41/2014, 138/2014, 25/2015, 61/2015, 39/2016, 64/2018, 35/2019 и „Службен весник на Република Северна Македонија” бр.275/2019, 89/2022 и 274/2022), член </w:t>
      </w:r>
      <w:r w:rsidR="00636BD7" w:rsidRPr="00866342">
        <w:rPr>
          <w:rFonts w:ascii="StobiSerif Regular" w:eastAsia="Calibri" w:hAnsi="StobiSerif Regular"/>
          <w:sz w:val="20"/>
          <w:szCs w:val="20"/>
          <w:lang w:val="en-US" w:eastAsia="en-US"/>
        </w:rPr>
        <w:t>2</w:t>
      </w:r>
      <w:r w:rsidR="00A223C8" w:rsidRPr="00866342">
        <w:rPr>
          <w:rFonts w:ascii="StobiSerif Regular" w:eastAsia="Calibri" w:hAnsi="StobiSerif Regular"/>
          <w:sz w:val="20"/>
          <w:szCs w:val="20"/>
          <w:lang w:eastAsia="en-US"/>
        </w:rPr>
        <w:t>6</w:t>
      </w:r>
      <w:r w:rsidR="007959EA" w:rsidRPr="00866342">
        <w:rPr>
          <w:rFonts w:ascii="StobiSerif Regular" w:eastAsia="Calibri" w:hAnsi="StobiSerif Regular"/>
          <w:sz w:val="20"/>
          <w:szCs w:val="20"/>
          <w:lang w:eastAsia="en-US"/>
        </w:rPr>
        <w:t xml:space="preserve"> </w:t>
      </w:r>
      <w:r w:rsidRPr="00866342">
        <w:rPr>
          <w:rFonts w:ascii="StobiSerif Regular" w:eastAsia="Calibri" w:hAnsi="StobiSerif Regular"/>
          <w:sz w:val="20"/>
          <w:szCs w:val="20"/>
          <w:lang w:eastAsia="en-US"/>
        </w:rPr>
        <w:t xml:space="preserve">и член </w:t>
      </w:r>
      <w:r w:rsidR="00636BD7" w:rsidRPr="00866342">
        <w:rPr>
          <w:rFonts w:ascii="StobiSerif Regular" w:eastAsia="Calibri" w:hAnsi="StobiSerif Regular"/>
          <w:sz w:val="20"/>
          <w:szCs w:val="20"/>
          <w:lang w:val="en-US" w:eastAsia="en-US"/>
        </w:rPr>
        <w:t>2</w:t>
      </w:r>
      <w:r w:rsidR="00A223C8" w:rsidRPr="00866342">
        <w:rPr>
          <w:rFonts w:ascii="StobiSerif Regular" w:eastAsia="Calibri" w:hAnsi="StobiSerif Regular"/>
          <w:sz w:val="20"/>
          <w:szCs w:val="20"/>
          <w:lang w:eastAsia="en-US"/>
        </w:rPr>
        <w:t>6</w:t>
      </w:r>
      <w:r w:rsidR="007959EA" w:rsidRPr="00866342">
        <w:rPr>
          <w:rFonts w:ascii="StobiSerif Regular" w:eastAsia="Calibri" w:hAnsi="StobiSerif Regular"/>
          <w:sz w:val="20"/>
          <w:szCs w:val="20"/>
          <w:lang w:eastAsia="en-US"/>
        </w:rPr>
        <w:t xml:space="preserve"> -</w:t>
      </w:r>
      <w:r w:rsidRPr="00866342">
        <w:rPr>
          <w:rFonts w:ascii="StobiSerif Regular" w:eastAsia="Calibri" w:hAnsi="StobiSerif Regular"/>
          <w:sz w:val="20"/>
          <w:szCs w:val="20"/>
          <w:lang w:eastAsia="en-US"/>
        </w:rPr>
        <w:t xml:space="preserve">а од Статутот на </w:t>
      </w:r>
      <w:bookmarkStart w:id="0" w:name="_Hlk130890764"/>
      <w:r w:rsidRPr="00866342">
        <w:rPr>
          <w:rFonts w:ascii="StobiSerif Regular" w:hAnsi="StobiSerif Regular" w:cs="Arial"/>
          <w:sz w:val="20"/>
          <w:szCs w:val="20"/>
          <w:lang w:eastAsia="mk-MK"/>
        </w:rPr>
        <w:t>Ј</w:t>
      </w:r>
      <w:r w:rsidR="007959EA" w:rsidRPr="00866342">
        <w:rPr>
          <w:rFonts w:ascii="StobiSerif Regular" w:hAnsi="StobiSerif Regular" w:cs="Arial"/>
          <w:sz w:val="20"/>
          <w:szCs w:val="20"/>
          <w:lang w:eastAsia="mk-MK"/>
        </w:rPr>
        <w:t xml:space="preserve">авното </w:t>
      </w:r>
      <w:bookmarkStart w:id="1" w:name="_Hlk145412773"/>
      <w:bookmarkEnd w:id="0"/>
      <w:r w:rsidR="00636BD7" w:rsidRPr="00866342">
        <w:rPr>
          <w:rFonts w:ascii="StobiSerif Regular" w:hAnsi="StobiSerif Regular" w:cs="Arial"/>
          <w:sz w:val="20"/>
          <w:szCs w:val="20"/>
        </w:rPr>
        <w:t xml:space="preserve">претпријатие </w:t>
      </w:r>
      <w:r w:rsidR="00A223C8" w:rsidRPr="00866342">
        <w:rPr>
          <w:rFonts w:ascii="StobiSerif Regular" w:hAnsi="StobiSerif Regular" w:cs="Arial"/>
          <w:sz w:val="20"/>
          <w:szCs w:val="20"/>
        </w:rPr>
        <w:t xml:space="preserve">за управување и заштита на повеќенаменското подрачје „ЈАСЕН” - Скопје </w:t>
      </w:r>
      <w:r w:rsidR="00636BD7" w:rsidRPr="00866342">
        <w:rPr>
          <w:rFonts w:ascii="StobiSerif Regular" w:hAnsi="StobiSerif Regular" w:cs="Arial"/>
          <w:sz w:val="20"/>
          <w:szCs w:val="20"/>
        </w:rPr>
        <w:t>бр</w:t>
      </w:r>
      <w:r w:rsidR="00636BD7" w:rsidRPr="00866342">
        <w:rPr>
          <w:rFonts w:ascii="StobiSerif Regular" w:hAnsi="StobiSerif Regular" w:cs="Arial"/>
          <w:sz w:val="20"/>
          <w:szCs w:val="20"/>
          <w:lang w:val="en-US"/>
        </w:rPr>
        <w:t>.</w:t>
      </w:r>
      <w:r w:rsidR="00A223C8" w:rsidRPr="00866342">
        <w:rPr>
          <w:rFonts w:ascii="StobiSerif Regular" w:hAnsi="StobiSerif Regular" w:cs="Arial"/>
          <w:sz w:val="20"/>
          <w:szCs w:val="20"/>
        </w:rPr>
        <w:t xml:space="preserve">01-210/1 од 9.3.2015 година. </w:t>
      </w:r>
      <w:r w:rsidR="00D21B44" w:rsidRPr="00866342">
        <w:rPr>
          <w:rFonts w:ascii="StobiSerif Regular" w:hAnsi="StobiSerif Regular" w:cs="Arial"/>
          <w:sz w:val="20"/>
          <w:szCs w:val="20"/>
        </w:rPr>
        <w:t>б</w:t>
      </w:r>
      <w:r w:rsidR="00A223C8" w:rsidRPr="00866342">
        <w:rPr>
          <w:rFonts w:ascii="StobiSerif Regular" w:hAnsi="StobiSerif Regular" w:cs="Arial"/>
          <w:sz w:val="20"/>
          <w:szCs w:val="20"/>
        </w:rPr>
        <w:t xml:space="preserve">р.02-834/5 од 13.11.2019 година и бр,02-117/4 од 3.2.2023 година </w:t>
      </w:r>
      <w:bookmarkEnd w:id="1"/>
      <w:r w:rsidRPr="00866342">
        <w:rPr>
          <w:rFonts w:ascii="StobiSerif Regular" w:eastAsia="Calibri" w:hAnsi="StobiSerif Regular"/>
          <w:sz w:val="20"/>
          <w:szCs w:val="20"/>
          <w:lang w:eastAsia="en-US"/>
        </w:rPr>
        <w:t>и Правилникот</w:t>
      </w:r>
      <w:r w:rsidRPr="00866342">
        <w:rPr>
          <w:rFonts w:ascii="StobiSerif Regular" w:eastAsia="Calibri" w:hAnsi="StobiSerif Regular"/>
          <w:sz w:val="20"/>
          <w:szCs w:val="20"/>
          <w:lang w:val="en-US" w:eastAsia="en-US"/>
        </w:rPr>
        <w:t xml:space="preserve"> </w:t>
      </w:r>
      <w:r w:rsidRPr="00866342">
        <w:rPr>
          <w:rFonts w:ascii="StobiSerif Regular" w:eastAsia="Calibri" w:hAnsi="StobiSerif Regular"/>
          <w:sz w:val="20"/>
          <w:szCs w:val="20"/>
          <w:lang w:eastAsia="en-US"/>
        </w:rPr>
        <w:t>за формата и содржината на јавниот повик, начинот на поднесување на пријавата, обрасците за пријавување, начинот на бодување и селекција на кандидатите и други прашања во врска со спроведувањето на постапката за именување и разрешување на членови на управен, односно надзорен одбор на јавните претпријатија („Службен весник на Република Северна Македонија“бр.283/2022)</w:t>
      </w:r>
      <w:r w:rsidRPr="00866342">
        <w:rPr>
          <w:rFonts w:ascii="StobiSerif Regular" w:eastAsia="TimesNewRomanPSMT" w:hAnsi="StobiSerif Regular" w:cs="TimesNewRomanPSMT"/>
          <w:sz w:val="20"/>
          <w:szCs w:val="20"/>
          <w:lang w:eastAsia="en-US"/>
        </w:rPr>
        <w:t xml:space="preserve">, </w:t>
      </w:r>
      <w:r w:rsidRPr="00866342">
        <w:rPr>
          <w:rFonts w:ascii="StobiSerif Regular" w:eastAsia="Calibri" w:hAnsi="StobiSerif Regular"/>
          <w:sz w:val="20"/>
          <w:szCs w:val="20"/>
          <w:lang w:eastAsia="en-US"/>
        </w:rPr>
        <w:t>Владата на Република Северна Македонија</w:t>
      </w:r>
      <w:r w:rsidR="00225528" w:rsidRPr="00866342">
        <w:rPr>
          <w:rFonts w:ascii="StobiSerif Regular" w:eastAsia="Calibri" w:hAnsi="StobiSerif Regular"/>
          <w:sz w:val="20"/>
          <w:szCs w:val="20"/>
          <w:lang w:eastAsia="en-US"/>
        </w:rPr>
        <w:t>,</w:t>
      </w:r>
      <w:r w:rsidRPr="00866342">
        <w:rPr>
          <w:rFonts w:ascii="StobiSerif Regular" w:eastAsia="Calibri" w:hAnsi="StobiSerif Regular"/>
          <w:sz w:val="20"/>
          <w:szCs w:val="20"/>
          <w:lang w:eastAsia="en-US"/>
        </w:rPr>
        <w:t xml:space="preserve"> </w:t>
      </w:r>
      <w:r w:rsidR="00225528" w:rsidRPr="00866342">
        <w:rPr>
          <w:rFonts w:ascii="StobiSerif Regular" w:eastAsia="Calibri" w:hAnsi="StobiSerif Regular"/>
          <w:sz w:val="20"/>
          <w:szCs w:val="20"/>
          <w:lang w:eastAsia="en-US"/>
        </w:rPr>
        <w:t>распишува</w:t>
      </w:r>
      <w:r w:rsidRPr="00866342">
        <w:rPr>
          <w:rFonts w:ascii="StobiSerif Regular" w:eastAsia="Calibri" w:hAnsi="StobiSerif Regular"/>
          <w:sz w:val="20"/>
          <w:szCs w:val="20"/>
          <w:lang w:eastAsia="en-US"/>
        </w:rPr>
        <w:t xml:space="preserve">: </w:t>
      </w:r>
    </w:p>
    <w:p w14:paraId="5B667553" w14:textId="77777777" w:rsidR="00A275EC" w:rsidRPr="00866342" w:rsidRDefault="00A275EC" w:rsidP="00DF5589">
      <w:pPr>
        <w:suppressAutoHyphens w:val="0"/>
        <w:jc w:val="center"/>
        <w:rPr>
          <w:rFonts w:ascii="StobiSerif Regular" w:eastAsia="Calibri" w:hAnsi="StobiSerif Regular"/>
          <w:sz w:val="20"/>
          <w:szCs w:val="20"/>
          <w:lang w:eastAsia="en-US"/>
        </w:rPr>
      </w:pPr>
    </w:p>
    <w:p w14:paraId="1BA671EC" w14:textId="351B3707" w:rsidR="00C975A0" w:rsidRPr="00866342" w:rsidRDefault="00C975A0" w:rsidP="00DF5589">
      <w:pPr>
        <w:suppressAutoHyphens w:val="0"/>
        <w:jc w:val="center"/>
        <w:rPr>
          <w:rFonts w:ascii="StobiSerif Regular" w:eastAsia="Calibri" w:hAnsi="StobiSerif Regular"/>
          <w:sz w:val="20"/>
          <w:szCs w:val="20"/>
          <w:lang w:eastAsia="en-US"/>
        </w:rPr>
      </w:pPr>
      <w:r w:rsidRPr="00866342">
        <w:rPr>
          <w:rFonts w:ascii="StobiSerif Regular" w:eastAsia="Calibri" w:hAnsi="StobiSerif Regular"/>
          <w:sz w:val="20"/>
          <w:szCs w:val="20"/>
          <w:lang w:eastAsia="en-US"/>
        </w:rPr>
        <w:t>Ј</w:t>
      </w:r>
      <w:r w:rsidRPr="00866342">
        <w:rPr>
          <w:rFonts w:ascii="StobiSerif Regular" w:eastAsia="Calibri" w:hAnsi="StobiSerif Regular"/>
          <w:sz w:val="20"/>
          <w:szCs w:val="20"/>
          <w:lang w:val="en-US" w:eastAsia="en-US"/>
        </w:rPr>
        <w:t xml:space="preserve"> </w:t>
      </w:r>
      <w:r w:rsidRPr="00866342">
        <w:rPr>
          <w:rFonts w:ascii="StobiSerif Regular" w:eastAsia="Calibri" w:hAnsi="StobiSerif Regular"/>
          <w:sz w:val="20"/>
          <w:szCs w:val="20"/>
          <w:lang w:eastAsia="en-US"/>
        </w:rPr>
        <w:t>А</w:t>
      </w:r>
      <w:r w:rsidRPr="00866342">
        <w:rPr>
          <w:rFonts w:ascii="StobiSerif Regular" w:eastAsia="Calibri" w:hAnsi="StobiSerif Regular"/>
          <w:sz w:val="20"/>
          <w:szCs w:val="20"/>
          <w:lang w:val="en-US" w:eastAsia="en-US"/>
        </w:rPr>
        <w:t xml:space="preserve"> </w:t>
      </w:r>
      <w:r w:rsidRPr="00866342">
        <w:rPr>
          <w:rFonts w:ascii="StobiSerif Regular" w:eastAsia="Calibri" w:hAnsi="StobiSerif Regular"/>
          <w:sz w:val="20"/>
          <w:szCs w:val="20"/>
          <w:lang w:eastAsia="en-US"/>
        </w:rPr>
        <w:t>В</w:t>
      </w:r>
      <w:r w:rsidRPr="00866342">
        <w:rPr>
          <w:rFonts w:ascii="StobiSerif Regular" w:eastAsia="Calibri" w:hAnsi="StobiSerif Regular"/>
          <w:sz w:val="20"/>
          <w:szCs w:val="20"/>
          <w:lang w:val="en-US" w:eastAsia="en-US"/>
        </w:rPr>
        <w:t xml:space="preserve"> </w:t>
      </w:r>
      <w:r w:rsidRPr="00866342">
        <w:rPr>
          <w:rFonts w:ascii="StobiSerif Regular" w:eastAsia="Calibri" w:hAnsi="StobiSerif Regular"/>
          <w:sz w:val="20"/>
          <w:szCs w:val="20"/>
          <w:lang w:eastAsia="en-US"/>
        </w:rPr>
        <w:t>Е</w:t>
      </w:r>
      <w:r w:rsidRPr="00866342">
        <w:rPr>
          <w:rFonts w:ascii="StobiSerif Regular" w:eastAsia="Calibri" w:hAnsi="StobiSerif Regular"/>
          <w:sz w:val="20"/>
          <w:szCs w:val="20"/>
          <w:lang w:val="en-US" w:eastAsia="en-US"/>
        </w:rPr>
        <w:t xml:space="preserve"> </w:t>
      </w:r>
      <w:r w:rsidRPr="00866342">
        <w:rPr>
          <w:rFonts w:ascii="StobiSerif Regular" w:eastAsia="Calibri" w:hAnsi="StobiSerif Regular"/>
          <w:sz w:val="20"/>
          <w:szCs w:val="20"/>
          <w:lang w:eastAsia="en-US"/>
        </w:rPr>
        <w:t>Н</w:t>
      </w:r>
      <w:r w:rsidRPr="00866342">
        <w:rPr>
          <w:rFonts w:ascii="StobiSerif Regular" w:eastAsia="Calibri" w:hAnsi="StobiSerif Regular"/>
          <w:sz w:val="20"/>
          <w:szCs w:val="20"/>
          <w:lang w:val="en-US" w:eastAsia="en-US"/>
        </w:rPr>
        <w:t xml:space="preserve"> </w:t>
      </w:r>
      <w:r w:rsidRPr="00866342">
        <w:rPr>
          <w:rFonts w:ascii="StobiSerif Regular" w:eastAsia="Calibri" w:hAnsi="StobiSerif Regular"/>
          <w:sz w:val="20"/>
          <w:szCs w:val="20"/>
          <w:lang w:eastAsia="en-US"/>
        </w:rPr>
        <w:t xml:space="preserve">  </w:t>
      </w:r>
      <w:r w:rsidRPr="00866342">
        <w:rPr>
          <w:rFonts w:ascii="StobiSerif Regular" w:eastAsia="Calibri" w:hAnsi="StobiSerif Regular"/>
          <w:sz w:val="20"/>
          <w:szCs w:val="20"/>
          <w:lang w:val="en-US" w:eastAsia="en-US"/>
        </w:rPr>
        <w:t xml:space="preserve"> </w:t>
      </w:r>
      <w:r w:rsidRPr="00866342">
        <w:rPr>
          <w:rFonts w:ascii="StobiSerif Regular" w:eastAsia="Calibri" w:hAnsi="StobiSerif Regular"/>
          <w:sz w:val="20"/>
          <w:szCs w:val="20"/>
          <w:lang w:eastAsia="en-US"/>
        </w:rPr>
        <w:t xml:space="preserve"> П О В И К </w:t>
      </w:r>
      <w:bookmarkStart w:id="2" w:name="_Hlk145318037"/>
      <w:r w:rsidRPr="00866342">
        <w:rPr>
          <w:rFonts w:ascii="StobiSerif Regular" w:eastAsia="Calibri" w:hAnsi="StobiSerif Regular"/>
          <w:sz w:val="20"/>
          <w:szCs w:val="20"/>
          <w:lang w:eastAsia="en-US"/>
        </w:rPr>
        <w:t>Бр.</w:t>
      </w:r>
      <w:r w:rsidR="0076046E">
        <w:rPr>
          <w:rFonts w:ascii="StobiSerif Regular" w:eastAsia="Calibri" w:hAnsi="StobiSerif Regular"/>
          <w:sz w:val="20"/>
          <w:szCs w:val="20"/>
          <w:lang w:eastAsia="en-US"/>
        </w:rPr>
        <w:t>16</w:t>
      </w:r>
      <w:r w:rsidRPr="00866342">
        <w:rPr>
          <w:rFonts w:ascii="StobiSerif Regular" w:eastAsia="Calibri" w:hAnsi="StobiSerif Regular"/>
          <w:sz w:val="20"/>
          <w:szCs w:val="20"/>
          <w:lang w:eastAsia="en-US"/>
        </w:rPr>
        <w:t>/2023</w:t>
      </w:r>
    </w:p>
    <w:bookmarkEnd w:id="2"/>
    <w:p w14:paraId="5B6D1EBC" w14:textId="61699482" w:rsidR="00C975A0" w:rsidRPr="00866342" w:rsidRDefault="00C975A0" w:rsidP="00DF5589">
      <w:pPr>
        <w:jc w:val="center"/>
        <w:rPr>
          <w:rFonts w:ascii="StobiSerif Regular" w:hAnsi="StobiSerif Regular"/>
          <w:sz w:val="20"/>
          <w:szCs w:val="20"/>
          <w:lang w:val="ru-RU"/>
        </w:rPr>
      </w:pPr>
      <w:r w:rsidRPr="00866342">
        <w:rPr>
          <w:rFonts w:ascii="StobiSerif Regular" w:hAnsi="StobiSerif Regular"/>
          <w:sz w:val="20"/>
          <w:szCs w:val="20"/>
          <w:lang w:val="ru-RU"/>
        </w:rPr>
        <w:t xml:space="preserve">за пријавување на заинтересирани лица за именување на </w:t>
      </w:r>
      <w:r w:rsidR="00A223C8" w:rsidRPr="00866342">
        <w:rPr>
          <w:rFonts w:ascii="StobiSerif Regular" w:hAnsi="StobiSerif Regular"/>
          <w:sz w:val="20"/>
          <w:szCs w:val="20"/>
        </w:rPr>
        <w:t>3</w:t>
      </w:r>
      <w:r w:rsidRPr="00866342">
        <w:rPr>
          <w:rFonts w:ascii="StobiSerif Regular" w:hAnsi="StobiSerif Regular"/>
          <w:sz w:val="20"/>
          <w:szCs w:val="20"/>
          <w:lang w:val="ru-RU"/>
        </w:rPr>
        <w:t xml:space="preserve"> (</w:t>
      </w:r>
      <w:r w:rsidR="00A223C8" w:rsidRPr="00866342">
        <w:rPr>
          <w:rFonts w:ascii="StobiSerif Regular" w:hAnsi="StobiSerif Regular"/>
          <w:sz w:val="20"/>
          <w:szCs w:val="20"/>
          <w:lang w:val="ru-RU"/>
        </w:rPr>
        <w:t>три</w:t>
      </w:r>
      <w:r w:rsidR="007959EA" w:rsidRPr="00866342">
        <w:rPr>
          <w:rFonts w:ascii="StobiSerif Regular" w:hAnsi="StobiSerif Regular"/>
          <w:sz w:val="20"/>
          <w:szCs w:val="20"/>
        </w:rPr>
        <w:t>)</w:t>
      </w:r>
      <w:r w:rsidRPr="00866342">
        <w:rPr>
          <w:rFonts w:ascii="StobiSerif Regular" w:hAnsi="StobiSerif Regular"/>
          <w:sz w:val="20"/>
          <w:szCs w:val="20"/>
          <w:lang w:val="ru-RU"/>
        </w:rPr>
        <w:t xml:space="preserve"> члена на</w:t>
      </w:r>
    </w:p>
    <w:p w14:paraId="0440EE63" w14:textId="3E47034A" w:rsidR="00C975A0" w:rsidRPr="00866342" w:rsidRDefault="00C975A0" w:rsidP="00DF5589">
      <w:pPr>
        <w:jc w:val="center"/>
        <w:rPr>
          <w:rFonts w:ascii="StobiSerif Regular" w:eastAsia="TimesNewRomanPSMT" w:hAnsi="StobiSerif Regular"/>
          <w:sz w:val="20"/>
          <w:szCs w:val="20"/>
          <w:lang w:val="ru-RU"/>
        </w:rPr>
      </w:pPr>
      <w:r w:rsidRPr="00866342">
        <w:rPr>
          <w:rFonts w:ascii="StobiSerif Regular" w:hAnsi="StobiSerif Regular"/>
          <w:sz w:val="20"/>
          <w:szCs w:val="20"/>
          <w:lang w:val="ru-RU"/>
        </w:rPr>
        <w:t xml:space="preserve">Управниот одбор </w:t>
      </w:r>
      <w:r w:rsidR="001F0803">
        <w:rPr>
          <w:rFonts w:ascii="StobiSerif Regular" w:hAnsi="StobiSerif Regular"/>
          <w:sz w:val="20"/>
          <w:szCs w:val="20"/>
        </w:rPr>
        <w:t xml:space="preserve">и 1 (еден) член на </w:t>
      </w:r>
      <w:r w:rsidR="00343E74">
        <w:rPr>
          <w:rFonts w:ascii="StobiSerif Regular" w:hAnsi="StobiSerif Regular"/>
          <w:sz w:val="20"/>
          <w:szCs w:val="20"/>
        </w:rPr>
        <w:t>Н</w:t>
      </w:r>
      <w:r w:rsidR="001F0803">
        <w:rPr>
          <w:rFonts w:ascii="StobiSerif Regular" w:hAnsi="StobiSerif Regular"/>
          <w:sz w:val="20"/>
          <w:szCs w:val="20"/>
        </w:rPr>
        <w:t xml:space="preserve">адзорниот одбор </w:t>
      </w:r>
      <w:r w:rsidRPr="00866342">
        <w:rPr>
          <w:rFonts w:ascii="StobiSerif Regular" w:hAnsi="StobiSerif Regular"/>
          <w:sz w:val="20"/>
          <w:szCs w:val="20"/>
          <w:lang w:val="ru-RU"/>
        </w:rPr>
        <w:t xml:space="preserve">на Јавното </w:t>
      </w:r>
      <w:r w:rsidR="00A275EC" w:rsidRPr="00866342">
        <w:rPr>
          <w:rFonts w:ascii="StobiSerif Regular" w:hAnsi="StobiSerif Regular"/>
          <w:sz w:val="20"/>
          <w:szCs w:val="20"/>
          <w:lang w:val="ru-RU"/>
        </w:rPr>
        <w:t xml:space="preserve">претпријатие </w:t>
      </w:r>
      <w:r w:rsidR="00A223C8" w:rsidRPr="00866342">
        <w:rPr>
          <w:rFonts w:ascii="StobiSerif Regular" w:hAnsi="StobiSerif Regular"/>
          <w:sz w:val="20"/>
          <w:szCs w:val="20"/>
          <w:lang w:val="ru-RU"/>
        </w:rPr>
        <w:t>за управување и заштита на повеќенаменското подрачје „ЈАСЕН” - Скопје</w:t>
      </w:r>
    </w:p>
    <w:p w14:paraId="4A060882" w14:textId="77777777" w:rsidR="00C975A0" w:rsidRPr="00866342" w:rsidRDefault="00C975A0" w:rsidP="00DF5589">
      <w:pPr>
        <w:jc w:val="center"/>
        <w:rPr>
          <w:rFonts w:ascii="StobiSerif Regular" w:eastAsia="TimesNewRomanPSMT" w:hAnsi="StobiSerif Regular"/>
          <w:sz w:val="20"/>
          <w:szCs w:val="20"/>
          <w:lang w:val="ru-RU"/>
        </w:rPr>
      </w:pPr>
    </w:p>
    <w:p w14:paraId="64813413" w14:textId="6BF132EB" w:rsidR="00C975A0" w:rsidRPr="00866342" w:rsidRDefault="00C975A0" w:rsidP="00DF5589">
      <w:pPr>
        <w:numPr>
          <w:ilvl w:val="0"/>
          <w:numId w:val="3"/>
        </w:numPr>
        <w:ind w:left="0" w:hanging="567"/>
        <w:contextualSpacing/>
        <w:rPr>
          <w:rFonts w:ascii="StobiSerif Regular" w:eastAsia="Calibri" w:hAnsi="StobiSerif Regular"/>
          <w:sz w:val="20"/>
          <w:szCs w:val="20"/>
          <w:lang w:val="ru-RU" w:eastAsia="en-US"/>
        </w:rPr>
      </w:pPr>
      <w:r w:rsidRPr="00866342">
        <w:rPr>
          <w:rFonts w:ascii="StobiSerif Regular" w:eastAsia="TimesNewRomanPSMT" w:hAnsi="StobiSerif Regular" w:cs="TimesNewRomanPSMT"/>
          <w:sz w:val="20"/>
          <w:szCs w:val="20"/>
          <w:lang w:eastAsia="en-US"/>
        </w:rPr>
        <w:t xml:space="preserve">Владата на Република Северна Македонија на предлог на генералниот секретар, објавува </w:t>
      </w:r>
      <w:bookmarkStart w:id="3" w:name="_Hlk109046647"/>
      <w:r w:rsidRPr="00866342">
        <w:rPr>
          <w:rFonts w:ascii="StobiSerif Regular" w:eastAsia="TimesNewRomanPSMT" w:hAnsi="StobiSerif Regular" w:cs="TimesNewRomanPSMT"/>
          <w:sz w:val="20"/>
          <w:szCs w:val="20"/>
          <w:lang w:eastAsia="en-US"/>
        </w:rPr>
        <w:t xml:space="preserve">Јавен повик </w:t>
      </w:r>
      <w:bookmarkStart w:id="4" w:name="_Hlk147840738"/>
      <w:bookmarkEnd w:id="3"/>
      <w:r w:rsidRPr="00866342">
        <w:rPr>
          <w:rFonts w:ascii="StobiSerif Regular" w:eastAsia="Calibri" w:hAnsi="StobiSerif Regular"/>
          <w:sz w:val="20"/>
          <w:szCs w:val="20"/>
          <w:lang w:val="ru-RU" w:eastAsia="en-US"/>
        </w:rPr>
        <w:t xml:space="preserve">за пријавување на заинтересирани лица за именување </w:t>
      </w:r>
      <w:bookmarkStart w:id="5" w:name="_Hlk145413235"/>
      <w:r w:rsidRPr="00866342">
        <w:rPr>
          <w:rFonts w:ascii="StobiSerif Regular" w:eastAsia="Calibri" w:hAnsi="StobiSerif Regular"/>
          <w:sz w:val="20"/>
          <w:szCs w:val="20"/>
          <w:lang w:val="ru-RU" w:eastAsia="en-US"/>
        </w:rPr>
        <w:t xml:space="preserve">на </w:t>
      </w:r>
      <w:r w:rsidR="00A223C8" w:rsidRPr="00866342">
        <w:rPr>
          <w:rFonts w:ascii="StobiSerif Regular" w:eastAsia="Calibri" w:hAnsi="StobiSerif Regular"/>
          <w:sz w:val="20"/>
          <w:szCs w:val="20"/>
          <w:lang w:val="ru-RU" w:eastAsia="en-US"/>
        </w:rPr>
        <w:t>3</w:t>
      </w:r>
      <w:r w:rsidR="00A275EC" w:rsidRPr="00866342">
        <w:rPr>
          <w:rFonts w:ascii="StobiSerif Regular" w:eastAsia="Calibri" w:hAnsi="StobiSerif Regular"/>
          <w:sz w:val="20"/>
          <w:szCs w:val="20"/>
          <w:lang w:val="ru-RU" w:eastAsia="en-US"/>
        </w:rPr>
        <w:t xml:space="preserve"> (</w:t>
      </w:r>
      <w:r w:rsidR="00A223C8" w:rsidRPr="00866342">
        <w:rPr>
          <w:rFonts w:ascii="StobiSerif Regular" w:eastAsia="Calibri" w:hAnsi="StobiSerif Regular"/>
          <w:sz w:val="20"/>
          <w:szCs w:val="20"/>
          <w:lang w:val="ru-RU" w:eastAsia="en-US"/>
        </w:rPr>
        <w:t>три</w:t>
      </w:r>
      <w:r w:rsidR="00A275EC" w:rsidRPr="00866342">
        <w:rPr>
          <w:rFonts w:ascii="StobiSerif Regular" w:eastAsia="Calibri" w:hAnsi="StobiSerif Regular"/>
          <w:sz w:val="20"/>
          <w:szCs w:val="20"/>
          <w:lang w:val="ru-RU" w:eastAsia="en-US"/>
        </w:rPr>
        <w:t>) члена на Управниот одбор</w:t>
      </w:r>
      <w:r w:rsidR="001F0803">
        <w:rPr>
          <w:rFonts w:ascii="StobiSerif Regular" w:eastAsia="Calibri" w:hAnsi="StobiSerif Regular"/>
          <w:sz w:val="20"/>
          <w:szCs w:val="20"/>
          <w:lang w:val="ru-RU" w:eastAsia="en-US"/>
        </w:rPr>
        <w:t xml:space="preserve"> и 1 (еден) член на Надзорниот одбор </w:t>
      </w:r>
      <w:r w:rsidR="00A275EC" w:rsidRPr="00866342">
        <w:rPr>
          <w:rFonts w:ascii="StobiSerif Regular" w:eastAsia="Calibri" w:hAnsi="StobiSerif Regular"/>
          <w:sz w:val="20"/>
          <w:szCs w:val="20"/>
          <w:lang w:val="ru-RU" w:eastAsia="en-US"/>
        </w:rPr>
        <w:t xml:space="preserve">на Јавното претпријатие </w:t>
      </w:r>
      <w:bookmarkStart w:id="6" w:name="_Hlk146099798"/>
      <w:r w:rsidR="00A223C8" w:rsidRPr="00866342">
        <w:rPr>
          <w:rFonts w:ascii="StobiSerif Regular" w:eastAsia="Calibri" w:hAnsi="StobiSerif Regular"/>
          <w:sz w:val="20"/>
          <w:szCs w:val="20"/>
          <w:lang w:val="ru-RU" w:eastAsia="en-US"/>
        </w:rPr>
        <w:t>за управување и заштита на повеќенаменското подрачје „ЈАСЕН” - Скопје</w:t>
      </w:r>
      <w:bookmarkEnd w:id="4"/>
      <w:bookmarkEnd w:id="5"/>
      <w:bookmarkEnd w:id="6"/>
      <w:r w:rsidRPr="00866342">
        <w:rPr>
          <w:rFonts w:ascii="StobiSerif Regular" w:eastAsia="Calibri" w:hAnsi="StobiSerif Regular"/>
          <w:sz w:val="20"/>
          <w:szCs w:val="20"/>
          <w:lang w:val="ru-RU" w:eastAsia="en-US"/>
        </w:rPr>
        <w:t>, со мандат од четири години, со право на уште еден последователен мандат.</w:t>
      </w:r>
    </w:p>
    <w:p w14:paraId="78B6C577" w14:textId="77777777" w:rsidR="0069591D" w:rsidRPr="00866342" w:rsidRDefault="0069591D" w:rsidP="00DF5589">
      <w:pPr>
        <w:ind w:hanging="567"/>
        <w:contextualSpacing/>
        <w:rPr>
          <w:rFonts w:ascii="StobiSerif Regular" w:eastAsia="Calibri" w:hAnsi="StobiSerif Regular"/>
          <w:sz w:val="20"/>
          <w:szCs w:val="20"/>
          <w:lang w:val="ru-RU" w:eastAsia="en-US"/>
        </w:rPr>
      </w:pPr>
    </w:p>
    <w:p w14:paraId="6A607395" w14:textId="0A7C0991" w:rsidR="001F0A24" w:rsidRPr="00866342" w:rsidRDefault="001F0A24" w:rsidP="00DF5589">
      <w:pPr>
        <w:numPr>
          <w:ilvl w:val="0"/>
          <w:numId w:val="4"/>
        </w:numPr>
        <w:suppressAutoHyphens w:val="0"/>
        <w:ind w:left="0" w:hanging="567"/>
        <w:rPr>
          <w:rFonts w:ascii="StobiSerif Regular" w:hAnsi="StobiSerif Regular" w:cs="Arial"/>
          <w:sz w:val="20"/>
          <w:szCs w:val="20"/>
          <w:lang w:eastAsia="mk-MK"/>
        </w:rPr>
      </w:pPr>
      <w:r w:rsidRPr="00866342">
        <w:rPr>
          <w:rFonts w:ascii="StobiSerif Regular" w:hAnsi="StobiSerif Regular" w:cs="Arial"/>
          <w:sz w:val="20"/>
          <w:szCs w:val="20"/>
          <w:lang w:eastAsia="mk-MK"/>
        </w:rPr>
        <w:t>Назив на јавното претпријатие:</w:t>
      </w:r>
      <w:r w:rsidRPr="00866342">
        <w:rPr>
          <w:rFonts w:ascii="StobiSerif Regular" w:hAnsi="StobiSerif Regular"/>
          <w:sz w:val="20"/>
          <w:szCs w:val="20"/>
        </w:rPr>
        <w:t xml:space="preserve"> </w:t>
      </w:r>
      <w:r w:rsidR="00A275EC" w:rsidRPr="00866342">
        <w:rPr>
          <w:rFonts w:ascii="StobiSerif Regular" w:hAnsi="StobiSerif Regular" w:cs="Arial"/>
          <w:sz w:val="20"/>
          <w:szCs w:val="20"/>
          <w:lang w:eastAsia="mk-MK"/>
        </w:rPr>
        <w:t xml:space="preserve">Јавно претпријатие </w:t>
      </w:r>
      <w:r w:rsidR="00A223C8" w:rsidRPr="00866342">
        <w:rPr>
          <w:rFonts w:ascii="StobiSerif Regular" w:hAnsi="StobiSerif Regular" w:cs="Arial"/>
          <w:sz w:val="20"/>
          <w:szCs w:val="20"/>
          <w:lang w:eastAsia="mk-MK"/>
        </w:rPr>
        <w:t>за управување и заштита на повеќенаменското подрачје „ЈАСЕН” - Скопје</w:t>
      </w:r>
      <w:r w:rsidRPr="00866342">
        <w:rPr>
          <w:rFonts w:ascii="StobiSerif Regular" w:hAnsi="StobiSerif Regular" w:cs="Arial"/>
          <w:sz w:val="20"/>
          <w:szCs w:val="20"/>
          <w:lang w:eastAsia="mk-MK"/>
        </w:rPr>
        <w:t>.</w:t>
      </w:r>
    </w:p>
    <w:p w14:paraId="5B79DBBE" w14:textId="6EFAB9A9" w:rsidR="001F0A24" w:rsidRDefault="001F0A24" w:rsidP="00DF5589">
      <w:pPr>
        <w:numPr>
          <w:ilvl w:val="0"/>
          <w:numId w:val="4"/>
        </w:numPr>
        <w:suppressAutoHyphens w:val="0"/>
        <w:ind w:left="0" w:hanging="567"/>
        <w:rPr>
          <w:rFonts w:ascii="StobiSerif Regular" w:hAnsi="StobiSerif Regular" w:cs="Arial"/>
          <w:sz w:val="20"/>
          <w:szCs w:val="20"/>
          <w:lang w:eastAsia="mk-MK"/>
        </w:rPr>
      </w:pPr>
      <w:r w:rsidRPr="00866342">
        <w:rPr>
          <w:rFonts w:ascii="StobiSerif Regular" w:hAnsi="StobiSerif Regular" w:cs="Arial"/>
          <w:sz w:val="20"/>
          <w:szCs w:val="20"/>
          <w:lang w:eastAsia="mk-MK"/>
        </w:rPr>
        <w:t>Шифра и д</w:t>
      </w:r>
      <w:r w:rsidR="00C975A0" w:rsidRPr="00866342">
        <w:rPr>
          <w:rFonts w:ascii="StobiSerif Regular" w:hAnsi="StobiSerif Regular" w:cs="Arial"/>
          <w:sz w:val="20"/>
          <w:szCs w:val="20"/>
          <w:lang w:eastAsia="mk-MK"/>
        </w:rPr>
        <w:t xml:space="preserve">ејност на </w:t>
      </w:r>
      <w:r w:rsidRPr="00866342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Јавното </w:t>
      </w:r>
      <w:r w:rsidR="00A275EC" w:rsidRPr="00866342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претпријатие </w:t>
      </w:r>
      <w:bookmarkStart w:id="7" w:name="_Hlk146099755"/>
      <w:r w:rsidR="00A223C8" w:rsidRPr="00866342">
        <w:rPr>
          <w:rFonts w:ascii="StobiSerif Regular" w:eastAsia="Calibri" w:hAnsi="StobiSerif Regular" w:cs="Arial"/>
          <w:sz w:val="20"/>
          <w:szCs w:val="20"/>
          <w:lang w:eastAsia="en-US"/>
        </w:rPr>
        <w:t>за управување и заштита на повеќенаменското подрачје „ЈАСЕН” - Скопје</w:t>
      </w:r>
      <w:bookmarkEnd w:id="7"/>
      <w:r w:rsidR="00A275EC" w:rsidRPr="00866342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r w:rsidRPr="00866342">
        <w:rPr>
          <w:rFonts w:ascii="StobiSerif Regular" w:hAnsi="StobiSerif Regular" w:cs="Arial"/>
          <w:sz w:val="20"/>
          <w:szCs w:val="20"/>
          <w:lang w:eastAsia="mk-MK"/>
        </w:rPr>
        <w:t>според Националната класификација на дејности (НКД) е:</w:t>
      </w:r>
    </w:p>
    <w:p w14:paraId="20FDE799" w14:textId="77777777" w:rsidR="00A10735" w:rsidRPr="00866342" w:rsidRDefault="00A10735" w:rsidP="00A10735">
      <w:pPr>
        <w:suppressAutoHyphens w:val="0"/>
        <w:rPr>
          <w:rFonts w:ascii="StobiSerif Regular" w:hAnsi="StobiSerif Regular" w:cs="Arial"/>
          <w:sz w:val="20"/>
          <w:szCs w:val="20"/>
          <w:lang w:eastAsia="mk-MK"/>
        </w:rPr>
      </w:pPr>
    </w:p>
    <w:p w14:paraId="437CD3C7" w14:textId="77777777" w:rsidR="00FE1487" w:rsidRPr="00866342" w:rsidRDefault="00FE1487" w:rsidP="00DF5589">
      <w:pPr>
        <w:pStyle w:val="ListParagraph"/>
        <w:numPr>
          <w:ilvl w:val="0"/>
          <w:numId w:val="8"/>
        </w:numPr>
        <w:spacing w:after="0" w:line="240" w:lineRule="auto"/>
        <w:ind w:left="0"/>
        <w:rPr>
          <w:rFonts w:ascii="StobiSerif Regular" w:hAnsi="StobiSerif Regular" w:cs="Arial"/>
          <w:sz w:val="20"/>
          <w:szCs w:val="20"/>
          <w:lang w:eastAsia="mk-MK"/>
        </w:rPr>
      </w:pPr>
      <w:r w:rsidRPr="00866342">
        <w:rPr>
          <w:rFonts w:ascii="StobiSerif Regular" w:hAnsi="StobiSerif Regular" w:cs="Arial"/>
          <w:sz w:val="20"/>
          <w:szCs w:val="20"/>
          <w:lang w:eastAsia="mk-MK"/>
        </w:rPr>
        <w:t>02.10-одгледување на  шуми и останати  дејности поврзани со шумарството.</w:t>
      </w:r>
    </w:p>
    <w:p w14:paraId="4E10771D" w14:textId="77777777" w:rsidR="003502EE" w:rsidRPr="00866342" w:rsidRDefault="003502EE" w:rsidP="00DF5589">
      <w:pPr>
        <w:pStyle w:val="ListParagraph"/>
        <w:suppressAutoHyphens w:val="0"/>
        <w:spacing w:after="0" w:line="240" w:lineRule="auto"/>
        <w:ind w:left="0"/>
        <w:rPr>
          <w:rFonts w:ascii="StobiSerif Regular" w:hAnsi="StobiSerif Regular" w:cs="Arial"/>
          <w:sz w:val="20"/>
          <w:szCs w:val="20"/>
          <w:lang w:eastAsia="mk-MK"/>
        </w:rPr>
      </w:pPr>
    </w:p>
    <w:p w14:paraId="392840C2" w14:textId="4B8CBC6E" w:rsidR="007959EA" w:rsidRPr="00866342" w:rsidRDefault="00C975A0" w:rsidP="00DF5589">
      <w:pPr>
        <w:numPr>
          <w:ilvl w:val="0"/>
          <w:numId w:val="4"/>
        </w:numPr>
        <w:suppressAutoHyphens w:val="0"/>
        <w:ind w:left="0" w:hanging="567"/>
        <w:rPr>
          <w:rFonts w:ascii="StobiSerif Regular" w:hAnsi="StobiSerif Regular" w:cs="Arial"/>
          <w:sz w:val="20"/>
          <w:szCs w:val="20"/>
          <w:lang w:eastAsia="mk-MK"/>
        </w:rPr>
      </w:pPr>
      <w:r w:rsidRPr="00866342">
        <w:rPr>
          <w:rFonts w:ascii="StobiSerif Regular" w:hAnsi="StobiSerif Regular" w:cs="Arial"/>
          <w:sz w:val="20"/>
          <w:szCs w:val="20"/>
          <w:lang w:eastAsia="mk-MK"/>
        </w:rPr>
        <w:t xml:space="preserve">Надлежности на </w:t>
      </w:r>
      <w:r w:rsidR="00F1573D" w:rsidRPr="00866342">
        <w:rPr>
          <w:rFonts w:ascii="StobiSerif Regular" w:hAnsi="StobiSerif Regular" w:cs="Arial"/>
          <w:sz w:val="20"/>
          <w:szCs w:val="20"/>
          <w:lang w:eastAsia="mk-MK"/>
        </w:rPr>
        <w:t xml:space="preserve">Јавно претпријатие </w:t>
      </w:r>
      <w:r w:rsidR="00A223C8" w:rsidRPr="00866342">
        <w:rPr>
          <w:rFonts w:ascii="StobiSerif Regular" w:eastAsia="Calibri" w:hAnsi="StobiSerif Regular" w:cs="Arial"/>
          <w:sz w:val="20"/>
          <w:szCs w:val="20"/>
          <w:lang w:eastAsia="en-US"/>
        </w:rPr>
        <w:t>за управување и заштита на повеќенаменското подрачје „ЈАСЕН” - Скопје</w:t>
      </w:r>
      <w:r w:rsidR="00F1573D" w:rsidRPr="00866342">
        <w:rPr>
          <w:rFonts w:ascii="StobiSerif Regular" w:hAnsi="StobiSerif Regular" w:cs="Arial"/>
          <w:sz w:val="20"/>
          <w:szCs w:val="20"/>
          <w:lang w:eastAsia="mk-MK"/>
        </w:rPr>
        <w:t xml:space="preserve"> </w:t>
      </w:r>
      <w:r w:rsidR="007959EA" w:rsidRPr="00866342">
        <w:rPr>
          <w:rFonts w:ascii="StobiSerif Regular" w:hAnsi="StobiSerif Regular" w:cs="Arial"/>
          <w:sz w:val="20"/>
          <w:szCs w:val="20"/>
          <w:lang w:eastAsia="mk-MK"/>
        </w:rPr>
        <w:t>се:</w:t>
      </w:r>
    </w:p>
    <w:p w14:paraId="043D0ADD" w14:textId="021695D6" w:rsidR="00FE1487" w:rsidRPr="00866342" w:rsidRDefault="00FE1487" w:rsidP="00DF5589">
      <w:pPr>
        <w:widowControl w:val="0"/>
        <w:rPr>
          <w:rFonts w:ascii="StobiSerif Regular" w:eastAsia="Calibri" w:hAnsi="StobiSerif Regular" w:cs="Arial"/>
          <w:sz w:val="20"/>
          <w:szCs w:val="20"/>
          <w:lang w:val="ru-RU"/>
        </w:rPr>
      </w:pPr>
      <w:r w:rsidRPr="00866342">
        <w:rPr>
          <w:rFonts w:ascii="StobiSerif Regular" w:eastAsia="Calibri" w:hAnsi="StobiSerif Regular" w:cs="Arial"/>
          <w:sz w:val="20"/>
          <w:szCs w:val="20"/>
          <w:lang w:val="ru-RU"/>
        </w:rPr>
        <w:t>91.03 - Заштита на  историски места и градби, како и слични знаменитости за посетители</w:t>
      </w:r>
      <w:r w:rsidRPr="00866342">
        <w:rPr>
          <w:rFonts w:ascii="StobiSerif Regular" w:eastAsia="Calibri" w:hAnsi="StobiSerif Regular" w:cs="Arial"/>
          <w:sz w:val="20"/>
          <w:szCs w:val="20"/>
          <w:lang w:val="ru-RU" w:eastAsia="en-US"/>
        </w:rPr>
        <w:t>;</w:t>
      </w:r>
    </w:p>
    <w:p w14:paraId="34D66813" w14:textId="17339BFB" w:rsidR="00FE1487" w:rsidRPr="00866342" w:rsidRDefault="00FE1487" w:rsidP="00DF5589">
      <w:pPr>
        <w:widowControl w:val="0"/>
        <w:suppressAutoHyphens w:val="0"/>
        <w:jc w:val="left"/>
        <w:rPr>
          <w:rFonts w:ascii="StobiSerif Regular" w:eastAsia="Calibri" w:hAnsi="StobiSerif Regular"/>
          <w:sz w:val="20"/>
          <w:szCs w:val="20"/>
          <w:lang w:val="ru-RU" w:eastAsia="en-US"/>
        </w:rPr>
      </w:pPr>
      <w:r w:rsidRPr="00866342">
        <w:rPr>
          <w:rFonts w:ascii="StobiSerif Regular" w:eastAsia="Calibri" w:hAnsi="StobiSerif Regular" w:cs="Arial"/>
          <w:sz w:val="20"/>
          <w:szCs w:val="20"/>
          <w:lang w:val="ru-RU"/>
        </w:rPr>
        <w:t>91.04 - Дејности на ботанички и зоолошки градини и природни резервати</w:t>
      </w:r>
      <w:r w:rsidRPr="00866342">
        <w:rPr>
          <w:rFonts w:ascii="StobiSerif Regular" w:eastAsia="Calibri" w:hAnsi="StobiSerif Regular" w:cs="Arial"/>
          <w:sz w:val="20"/>
          <w:szCs w:val="20"/>
          <w:lang w:val="ru-RU" w:eastAsia="en-US"/>
        </w:rPr>
        <w:t>;</w:t>
      </w:r>
    </w:p>
    <w:p w14:paraId="206365B0" w14:textId="0D05B987" w:rsidR="00FE1487" w:rsidRPr="00866342" w:rsidRDefault="00FE1487" w:rsidP="00DF5589">
      <w:pPr>
        <w:widowControl w:val="0"/>
        <w:suppressAutoHyphens w:val="0"/>
        <w:jc w:val="left"/>
        <w:rPr>
          <w:rFonts w:ascii="StobiSerif Regular" w:eastAsia="Calibri" w:hAnsi="StobiSerif Regular"/>
          <w:sz w:val="20"/>
          <w:szCs w:val="20"/>
          <w:lang w:val="ru-RU" w:eastAsia="en-US"/>
        </w:rPr>
      </w:pPr>
      <w:r w:rsidRPr="00866342">
        <w:rPr>
          <w:rFonts w:ascii="StobiSerif Regular" w:eastAsia="Calibri" w:hAnsi="StobiSerif Regular" w:cs="Arial"/>
          <w:sz w:val="20"/>
          <w:szCs w:val="20"/>
          <w:lang w:val="ru-RU"/>
        </w:rPr>
        <w:t>01.70 - Лов, траперство и соодветни услужни дејности</w:t>
      </w:r>
      <w:r w:rsidRPr="00866342">
        <w:rPr>
          <w:rFonts w:ascii="StobiSerif Regular" w:eastAsia="Calibri" w:hAnsi="StobiSerif Regular" w:cs="Arial"/>
          <w:sz w:val="20"/>
          <w:szCs w:val="20"/>
          <w:lang w:val="ru-RU" w:eastAsia="en-US"/>
        </w:rPr>
        <w:t>;</w:t>
      </w:r>
    </w:p>
    <w:p w14:paraId="2040E10A" w14:textId="6900FCFC" w:rsidR="00FE1487" w:rsidRPr="00866342" w:rsidRDefault="00FE1487" w:rsidP="00DF5589">
      <w:pPr>
        <w:widowControl w:val="0"/>
        <w:suppressAutoHyphens w:val="0"/>
        <w:jc w:val="left"/>
        <w:rPr>
          <w:rFonts w:ascii="StobiSerif Regular" w:eastAsia="Calibri" w:hAnsi="StobiSerif Regular" w:cs="Arial"/>
          <w:sz w:val="20"/>
          <w:szCs w:val="20"/>
          <w:lang w:val="ru-RU"/>
        </w:rPr>
      </w:pPr>
      <w:r w:rsidRPr="00866342">
        <w:rPr>
          <w:rFonts w:ascii="StobiSerif Regular" w:eastAsia="Calibri" w:hAnsi="StobiSerif Regular" w:cs="Arial"/>
          <w:sz w:val="20"/>
          <w:szCs w:val="20"/>
          <w:lang w:val="ru-RU"/>
        </w:rPr>
        <w:t>94.99 - Дејности на други организации врз база на зачленување, неспомнати  на друго  место</w:t>
      </w:r>
      <w:r w:rsidRPr="00866342">
        <w:rPr>
          <w:rFonts w:ascii="StobiSerif Regular" w:eastAsia="Calibri" w:hAnsi="StobiSerif Regular" w:cs="Arial"/>
          <w:sz w:val="20"/>
          <w:szCs w:val="20"/>
          <w:lang w:val="ru-RU" w:eastAsia="en-US"/>
        </w:rPr>
        <w:t>;</w:t>
      </w:r>
    </w:p>
    <w:p w14:paraId="7405F6C6" w14:textId="21157C98" w:rsidR="00FE1487" w:rsidRPr="00866342" w:rsidRDefault="00FE1487" w:rsidP="00DF5589">
      <w:pPr>
        <w:widowControl w:val="0"/>
        <w:suppressAutoHyphens w:val="0"/>
        <w:jc w:val="left"/>
        <w:rPr>
          <w:rFonts w:ascii="StobiSerif Regular" w:eastAsia="Calibri" w:hAnsi="StobiSerif Regular"/>
          <w:sz w:val="20"/>
          <w:szCs w:val="20"/>
          <w:lang w:val="ru-RU" w:eastAsia="en-US"/>
        </w:rPr>
      </w:pPr>
      <w:r w:rsidRPr="00866342">
        <w:rPr>
          <w:rFonts w:ascii="StobiSerif Regular" w:eastAsia="Calibri" w:hAnsi="StobiSerif Regular" w:cs="Arial"/>
          <w:sz w:val="20"/>
          <w:szCs w:val="20"/>
          <w:lang w:val="ru-RU"/>
        </w:rPr>
        <w:t>01.29 - Одгледување на  останати  повеќегодишни посеви</w:t>
      </w:r>
      <w:r w:rsidRPr="00866342">
        <w:rPr>
          <w:rFonts w:ascii="StobiSerif Regular" w:eastAsia="Calibri" w:hAnsi="StobiSerif Regular" w:cs="Arial"/>
          <w:sz w:val="20"/>
          <w:szCs w:val="20"/>
          <w:lang w:val="ru-RU" w:eastAsia="en-US"/>
        </w:rPr>
        <w:t>;</w:t>
      </w:r>
    </w:p>
    <w:p w14:paraId="23D90856" w14:textId="418BC13B" w:rsidR="00FE1487" w:rsidRPr="00866342" w:rsidRDefault="00FE1487" w:rsidP="00DF5589">
      <w:pPr>
        <w:widowControl w:val="0"/>
        <w:suppressAutoHyphens w:val="0"/>
        <w:jc w:val="left"/>
        <w:rPr>
          <w:rFonts w:ascii="StobiSerif Regular" w:eastAsia="Calibri" w:hAnsi="StobiSerif Regular"/>
          <w:sz w:val="20"/>
          <w:szCs w:val="20"/>
          <w:lang w:val="ru-RU" w:eastAsia="en-US"/>
        </w:rPr>
      </w:pPr>
      <w:r w:rsidRPr="00866342">
        <w:rPr>
          <w:rFonts w:ascii="StobiSerif Regular" w:eastAsia="Calibri" w:hAnsi="StobiSerif Regular" w:cs="Arial"/>
          <w:sz w:val="20"/>
          <w:szCs w:val="20"/>
          <w:lang w:val="ru-RU"/>
        </w:rPr>
        <w:t>02.10 - Одгледување на шуми и останати дејности поврзани со шумарството</w:t>
      </w:r>
      <w:r w:rsidRPr="00866342">
        <w:rPr>
          <w:rFonts w:ascii="StobiSerif Regular" w:eastAsia="Calibri" w:hAnsi="StobiSerif Regular" w:cs="Arial"/>
          <w:sz w:val="20"/>
          <w:szCs w:val="20"/>
          <w:lang w:val="ru-RU" w:eastAsia="en-US"/>
        </w:rPr>
        <w:t>;</w:t>
      </w:r>
    </w:p>
    <w:p w14:paraId="58218F33" w14:textId="1B7EE112" w:rsidR="00FE1487" w:rsidRPr="00866342" w:rsidRDefault="00FE1487" w:rsidP="00DF5589">
      <w:pPr>
        <w:widowControl w:val="0"/>
        <w:suppressAutoHyphens w:val="0"/>
        <w:jc w:val="left"/>
        <w:rPr>
          <w:rFonts w:ascii="StobiSerif Regular" w:eastAsia="Calibri" w:hAnsi="StobiSerif Regular"/>
          <w:sz w:val="20"/>
          <w:szCs w:val="20"/>
          <w:lang w:val="ru-RU" w:eastAsia="en-US"/>
        </w:rPr>
      </w:pPr>
      <w:r w:rsidRPr="00866342">
        <w:rPr>
          <w:rFonts w:ascii="StobiSerif Regular" w:eastAsia="Calibri" w:hAnsi="StobiSerif Regular" w:cs="Arial"/>
          <w:sz w:val="20"/>
          <w:szCs w:val="20"/>
          <w:lang w:val="ru-RU"/>
        </w:rPr>
        <w:lastRenderedPageBreak/>
        <w:t>02.20 - Искористување на шумите</w:t>
      </w:r>
      <w:r w:rsidRPr="00866342">
        <w:rPr>
          <w:rFonts w:ascii="StobiSerif Regular" w:eastAsia="Calibri" w:hAnsi="StobiSerif Regular" w:cs="Arial"/>
          <w:sz w:val="20"/>
          <w:szCs w:val="20"/>
          <w:lang w:val="ru-RU" w:eastAsia="en-US"/>
        </w:rPr>
        <w:t>;</w:t>
      </w:r>
    </w:p>
    <w:p w14:paraId="1A7F8E11" w14:textId="132E248F" w:rsidR="00FE1487" w:rsidRPr="00866342" w:rsidRDefault="00FE1487" w:rsidP="00DF5589">
      <w:pPr>
        <w:widowControl w:val="0"/>
        <w:suppressAutoHyphens w:val="0"/>
        <w:jc w:val="left"/>
        <w:rPr>
          <w:rFonts w:ascii="StobiSerif Regular" w:eastAsia="Calibri" w:hAnsi="StobiSerif Regular"/>
          <w:sz w:val="20"/>
          <w:szCs w:val="20"/>
          <w:lang w:val="ru-RU" w:eastAsia="en-US"/>
        </w:rPr>
      </w:pPr>
      <w:r w:rsidRPr="00866342">
        <w:rPr>
          <w:rFonts w:ascii="StobiSerif Regular" w:eastAsia="Calibri" w:hAnsi="StobiSerif Regular" w:cs="Arial"/>
          <w:sz w:val="20"/>
          <w:szCs w:val="20"/>
          <w:lang w:val="ru-RU"/>
        </w:rPr>
        <w:t>02.30 - Собирање на шумски плодови и производи, освен дрва</w:t>
      </w:r>
      <w:r w:rsidRPr="00866342">
        <w:rPr>
          <w:rFonts w:ascii="StobiSerif Regular" w:eastAsia="Calibri" w:hAnsi="StobiSerif Regular" w:cs="Arial"/>
          <w:sz w:val="20"/>
          <w:szCs w:val="20"/>
          <w:lang w:val="ru-RU" w:eastAsia="en-US"/>
        </w:rPr>
        <w:t>;</w:t>
      </w:r>
    </w:p>
    <w:p w14:paraId="2A79E34A" w14:textId="63475339" w:rsidR="00FE1487" w:rsidRPr="00866342" w:rsidRDefault="00FE1487" w:rsidP="00DF5589">
      <w:pPr>
        <w:widowControl w:val="0"/>
        <w:suppressAutoHyphens w:val="0"/>
        <w:jc w:val="left"/>
        <w:rPr>
          <w:rFonts w:ascii="StobiSerif Regular" w:eastAsia="Calibri" w:hAnsi="StobiSerif Regular"/>
          <w:sz w:val="20"/>
          <w:szCs w:val="20"/>
          <w:lang w:val="ru-RU" w:eastAsia="en-US"/>
        </w:rPr>
      </w:pPr>
      <w:r w:rsidRPr="00866342">
        <w:rPr>
          <w:rFonts w:ascii="StobiSerif Regular" w:eastAsia="Calibri" w:hAnsi="StobiSerif Regular" w:cs="Arial"/>
          <w:sz w:val="20"/>
          <w:szCs w:val="20"/>
          <w:lang w:val="ru-RU"/>
        </w:rPr>
        <w:t>02.40 - Помошни услуги во шумарството</w:t>
      </w:r>
      <w:r w:rsidRPr="00866342">
        <w:rPr>
          <w:rFonts w:ascii="StobiSerif Regular" w:eastAsia="Calibri" w:hAnsi="StobiSerif Regular" w:cs="Arial"/>
          <w:sz w:val="20"/>
          <w:szCs w:val="20"/>
          <w:lang w:val="ru-RU" w:eastAsia="en-US"/>
        </w:rPr>
        <w:t>;</w:t>
      </w:r>
    </w:p>
    <w:p w14:paraId="211161CE" w14:textId="317818A9" w:rsidR="00FE1487" w:rsidRPr="00866342" w:rsidRDefault="00FE1487" w:rsidP="00DF5589">
      <w:pPr>
        <w:widowControl w:val="0"/>
        <w:suppressAutoHyphens w:val="0"/>
        <w:jc w:val="left"/>
        <w:rPr>
          <w:rFonts w:ascii="StobiSerif Regular" w:eastAsia="Calibri" w:hAnsi="StobiSerif Regular" w:cs="Arial"/>
          <w:sz w:val="20"/>
          <w:szCs w:val="20"/>
          <w:lang w:val="ru-RU" w:eastAsia="en-US"/>
        </w:rPr>
      </w:pPr>
      <w:r w:rsidRPr="00866342">
        <w:rPr>
          <w:rFonts w:ascii="StobiSerif Regular" w:eastAsia="Calibri" w:hAnsi="StobiSerif Regular" w:cs="Arial"/>
          <w:sz w:val="20"/>
          <w:szCs w:val="20"/>
          <w:lang w:val="ru-RU"/>
        </w:rPr>
        <w:t>03.12 - Риболов во слатководни води</w:t>
      </w:r>
      <w:r w:rsidRPr="00866342">
        <w:rPr>
          <w:rFonts w:ascii="StobiSerif Regular" w:eastAsia="Calibri" w:hAnsi="StobiSerif Regular" w:cs="Arial"/>
          <w:sz w:val="20"/>
          <w:szCs w:val="20"/>
          <w:lang w:val="ru-RU" w:eastAsia="en-US"/>
        </w:rPr>
        <w:t>;</w:t>
      </w:r>
    </w:p>
    <w:p w14:paraId="32E1E019" w14:textId="7443FF0E" w:rsidR="00FE1487" w:rsidRPr="00866342" w:rsidRDefault="00FE1487" w:rsidP="00DF5589">
      <w:pPr>
        <w:widowControl w:val="0"/>
        <w:suppressAutoHyphens w:val="0"/>
        <w:jc w:val="left"/>
        <w:rPr>
          <w:rFonts w:ascii="StobiSerif Regular" w:eastAsia="Calibri" w:hAnsi="StobiSerif Regular"/>
          <w:sz w:val="20"/>
          <w:szCs w:val="20"/>
          <w:lang w:val="ru-RU" w:eastAsia="en-US"/>
        </w:rPr>
      </w:pPr>
      <w:r w:rsidRPr="00866342">
        <w:rPr>
          <w:rFonts w:ascii="StobiSerif Regular" w:eastAsia="Calibri" w:hAnsi="StobiSerif Regular" w:cs="Arial"/>
          <w:sz w:val="20"/>
          <w:szCs w:val="20"/>
          <w:lang w:val="ru-RU"/>
        </w:rPr>
        <w:t>16. 10 - Пилење и стружење на дрво</w:t>
      </w:r>
      <w:r w:rsidRPr="00866342">
        <w:rPr>
          <w:rFonts w:ascii="StobiSerif Regular" w:eastAsia="Calibri" w:hAnsi="StobiSerif Regular" w:cs="Arial"/>
          <w:sz w:val="20"/>
          <w:szCs w:val="20"/>
          <w:lang w:val="ru-RU" w:eastAsia="en-US"/>
        </w:rPr>
        <w:t>;</w:t>
      </w:r>
    </w:p>
    <w:p w14:paraId="1E5EE4C5" w14:textId="00292847" w:rsidR="00FE1487" w:rsidRPr="00866342" w:rsidRDefault="00FE1487" w:rsidP="00DF5589">
      <w:pPr>
        <w:widowControl w:val="0"/>
        <w:suppressAutoHyphens w:val="0"/>
        <w:jc w:val="left"/>
        <w:rPr>
          <w:rFonts w:ascii="StobiSerif Regular" w:eastAsia="Calibri" w:hAnsi="StobiSerif Regular"/>
          <w:sz w:val="20"/>
          <w:szCs w:val="20"/>
          <w:lang w:val="ru-RU" w:eastAsia="en-US"/>
        </w:rPr>
      </w:pPr>
      <w:r w:rsidRPr="00866342">
        <w:rPr>
          <w:rFonts w:ascii="StobiSerif Regular" w:eastAsia="Calibri" w:hAnsi="StobiSerif Regular" w:cs="Arial"/>
          <w:sz w:val="20"/>
          <w:szCs w:val="20"/>
          <w:lang w:val="ru-RU"/>
        </w:rPr>
        <w:t>46.73 - Трговија на големо со дрва, градежен материјал и санитарна опрема</w:t>
      </w:r>
      <w:r w:rsidRPr="00866342">
        <w:rPr>
          <w:rFonts w:ascii="StobiSerif Regular" w:eastAsia="Calibri" w:hAnsi="StobiSerif Regular" w:cs="Arial"/>
          <w:sz w:val="20"/>
          <w:szCs w:val="20"/>
          <w:lang w:val="ru-RU" w:eastAsia="en-US"/>
        </w:rPr>
        <w:t xml:space="preserve">; </w:t>
      </w:r>
      <w:r w:rsidRPr="00866342">
        <w:rPr>
          <w:rFonts w:ascii="StobiSerif Regular" w:eastAsia="Calibri" w:hAnsi="StobiSerif Regular"/>
          <w:sz w:val="20"/>
          <w:szCs w:val="20"/>
          <w:lang w:val="ru-RU" w:eastAsia="en-US"/>
        </w:rPr>
        <w:t xml:space="preserve"> </w:t>
      </w:r>
    </w:p>
    <w:p w14:paraId="397B0A32" w14:textId="6994B995" w:rsidR="00FE1487" w:rsidRPr="00866342" w:rsidRDefault="00FE1487" w:rsidP="00DF5589">
      <w:pPr>
        <w:widowControl w:val="0"/>
        <w:suppressAutoHyphens w:val="0"/>
        <w:jc w:val="left"/>
        <w:rPr>
          <w:rFonts w:ascii="StobiSerif Regular" w:eastAsia="Calibri" w:hAnsi="StobiSerif Regular" w:cs="Arial"/>
          <w:sz w:val="20"/>
          <w:szCs w:val="20"/>
          <w:lang w:val="ru-RU"/>
        </w:rPr>
      </w:pPr>
      <w:r w:rsidRPr="00866342">
        <w:rPr>
          <w:rFonts w:ascii="StobiSerif Regular" w:eastAsia="Calibri" w:hAnsi="StobiSerif Regular" w:cs="Arial"/>
          <w:sz w:val="20"/>
          <w:szCs w:val="20"/>
          <w:lang w:val="ru-RU"/>
        </w:rPr>
        <w:t>47. 11 - Трговија на мало во неспецијализирани продавници, претежно со  храна, пијалаци  и тутун</w:t>
      </w:r>
      <w:r w:rsidRPr="00866342">
        <w:rPr>
          <w:rFonts w:ascii="StobiSerif Regular" w:eastAsia="Calibri" w:hAnsi="StobiSerif Regular" w:cs="Arial"/>
          <w:sz w:val="20"/>
          <w:szCs w:val="20"/>
          <w:lang w:val="ru-RU" w:eastAsia="en-US"/>
        </w:rPr>
        <w:t xml:space="preserve">; </w:t>
      </w:r>
      <w:r w:rsidRPr="00866342">
        <w:rPr>
          <w:rFonts w:ascii="StobiSerif Regular" w:eastAsia="Calibri" w:hAnsi="StobiSerif Regular"/>
          <w:sz w:val="20"/>
          <w:szCs w:val="20"/>
          <w:lang w:val="ru-RU" w:eastAsia="en-US"/>
        </w:rPr>
        <w:t xml:space="preserve"> </w:t>
      </w:r>
    </w:p>
    <w:p w14:paraId="4042F595" w14:textId="4470C952" w:rsidR="00FE1487" w:rsidRPr="00866342" w:rsidRDefault="00FE1487" w:rsidP="00DF5589">
      <w:pPr>
        <w:widowControl w:val="0"/>
        <w:suppressAutoHyphens w:val="0"/>
        <w:jc w:val="left"/>
        <w:rPr>
          <w:rFonts w:ascii="StobiSerif Regular" w:eastAsia="Calibri" w:hAnsi="StobiSerif Regular"/>
          <w:sz w:val="20"/>
          <w:szCs w:val="20"/>
          <w:lang w:val="ru-RU" w:eastAsia="en-US"/>
        </w:rPr>
      </w:pPr>
      <w:r w:rsidRPr="00866342">
        <w:rPr>
          <w:rFonts w:ascii="StobiSerif Regular" w:eastAsia="Calibri" w:hAnsi="StobiSerif Regular" w:cs="Arial"/>
          <w:sz w:val="20"/>
          <w:szCs w:val="20"/>
          <w:lang w:val="ru-RU"/>
        </w:rPr>
        <w:t>47. 19 - Друга трговија на мало во неспецијализирани продавници</w:t>
      </w:r>
      <w:r w:rsidRPr="00866342">
        <w:rPr>
          <w:rFonts w:ascii="StobiSerif Regular" w:eastAsia="Calibri" w:hAnsi="StobiSerif Regular" w:cs="Arial"/>
          <w:sz w:val="20"/>
          <w:szCs w:val="20"/>
          <w:lang w:val="ru-RU" w:eastAsia="en-US"/>
        </w:rPr>
        <w:t>;</w:t>
      </w:r>
      <w:r w:rsidRPr="00866342">
        <w:rPr>
          <w:rFonts w:ascii="StobiSerif Regular" w:eastAsia="Calibri" w:hAnsi="StobiSerif Regular"/>
          <w:sz w:val="20"/>
          <w:szCs w:val="20"/>
          <w:lang w:val="ru-RU" w:eastAsia="en-US"/>
        </w:rPr>
        <w:t xml:space="preserve">         </w:t>
      </w:r>
    </w:p>
    <w:p w14:paraId="63D431AA" w14:textId="0634A734" w:rsidR="00FE1487" w:rsidRPr="00866342" w:rsidRDefault="00FE1487" w:rsidP="00DF5589">
      <w:pPr>
        <w:widowControl w:val="0"/>
        <w:suppressAutoHyphens w:val="0"/>
        <w:jc w:val="left"/>
        <w:rPr>
          <w:rFonts w:ascii="StobiSerif Regular" w:eastAsia="Calibri" w:hAnsi="StobiSerif Regular"/>
          <w:sz w:val="20"/>
          <w:szCs w:val="20"/>
          <w:lang w:val="ru-RU" w:eastAsia="en-US"/>
        </w:rPr>
      </w:pPr>
      <w:r w:rsidRPr="00866342">
        <w:rPr>
          <w:rFonts w:ascii="StobiSerif Regular" w:eastAsia="Calibri" w:hAnsi="StobiSerif Regular" w:cs="Arial"/>
          <w:sz w:val="20"/>
          <w:szCs w:val="20"/>
          <w:lang w:val="ru-RU"/>
        </w:rPr>
        <w:t>55.20 - Одморалишта и останати објекти за пократок престој</w:t>
      </w:r>
      <w:r w:rsidRPr="00866342">
        <w:rPr>
          <w:rFonts w:ascii="StobiSerif Regular" w:eastAsia="Calibri" w:hAnsi="StobiSerif Regular" w:cs="Arial"/>
          <w:sz w:val="20"/>
          <w:szCs w:val="20"/>
          <w:lang w:val="ru-RU" w:eastAsia="en-US"/>
        </w:rPr>
        <w:t>;</w:t>
      </w:r>
    </w:p>
    <w:p w14:paraId="5E822D1C" w14:textId="76A8A19C" w:rsidR="00FE1487" w:rsidRPr="00866342" w:rsidRDefault="00FE1487" w:rsidP="00DF5589">
      <w:pPr>
        <w:widowControl w:val="0"/>
        <w:suppressAutoHyphens w:val="0"/>
        <w:jc w:val="left"/>
        <w:rPr>
          <w:rFonts w:ascii="StobiSerif Regular" w:eastAsia="Calibri" w:hAnsi="StobiSerif Regular"/>
          <w:sz w:val="20"/>
          <w:szCs w:val="20"/>
          <w:lang w:val="ru-RU" w:eastAsia="en-US"/>
        </w:rPr>
      </w:pPr>
      <w:r w:rsidRPr="00866342">
        <w:rPr>
          <w:rFonts w:ascii="StobiSerif Regular" w:eastAsia="Calibri" w:hAnsi="StobiSerif Regular" w:cs="Arial"/>
          <w:sz w:val="20"/>
          <w:szCs w:val="20"/>
          <w:lang w:val="ru-RU"/>
        </w:rPr>
        <w:t>55.30 - Кампови, автокампови и простори за кампирање</w:t>
      </w:r>
      <w:r w:rsidRPr="00866342">
        <w:rPr>
          <w:rFonts w:ascii="StobiSerif Regular" w:eastAsia="Calibri" w:hAnsi="StobiSerif Regular" w:cs="Arial"/>
          <w:sz w:val="20"/>
          <w:szCs w:val="20"/>
          <w:lang w:val="ru-RU" w:eastAsia="en-US"/>
        </w:rPr>
        <w:t>;</w:t>
      </w:r>
    </w:p>
    <w:p w14:paraId="430969A8" w14:textId="66EBC501" w:rsidR="00FE1487" w:rsidRPr="00866342" w:rsidRDefault="00FE1487" w:rsidP="00DF5589">
      <w:pPr>
        <w:widowControl w:val="0"/>
        <w:suppressAutoHyphens w:val="0"/>
        <w:jc w:val="left"/>
        <w:rPr>
          <w:rFonts w:ascii="StobiSerif Regular" w:eastAsia="Calibri" w:hAnsi="StobiSerif Regular"/>
          <w:sz w:val="20"/>
          <w:szCs w:val="20"/>
          <w:lang w:val="ru-RU" w:eastAsia="en-US"/>
        </w:rPr>
      </w:pPr>
      <w:r w:rsidRPr="00866342">
        <w:rPr>
          <w:rFonts w:ascii="StobiSerif Regular" w:eastAsia="Calibri" w:hAnsi="StobiSerif Regular" w:cs="Arial"/>
          <w:sz w:val="20"/>
          <w:szCs w:val="20"/>
          <w:lang w:val="ru-RU"/>
        </w:rPr>
        <w:t>55.90 - Друг вид на сместување</w:t>
      </w:r>
      <w:r w:rsidRPr="00866342">
        <w:rPr>
          <w:rFonts w:ascii="StobiSerif Regular" w:eastAsia="Calibri" w:hAnsi="StobiSerif Regular" w:cs="Arial"/>
          <w:sz w:val="20"/>
          <w:szCs w:val="20"/>
          <w:lang w:val="ru-RU" w:eastAsia="en-US"/>
        </w:rPr>
        <w:t>;</w:t>
      </w:r>
    </w:p>
    <w:p w14:paraId="5B272DBE" w14:textId="7E326A9D" w:rsidR="00FE1487" w:rsidRPr="00866342" w:rsidRDefault="00FE1487" w:rsidP="00DF5589">
      <w:pPr>
        <w:widowControl w:val="0"/>
        <w:suppressAutoHyphens w:val="0"/>
        <w:jc w:val="left"/>
        <w:rPr>
          <w:rFonts w:ascii="StobiSerif Regular" w:eastAsia="Calibri" w:hAnsi="StobiSerif Regular"/>
          <w:sz w:val="20"/>
          <w:szCs w:val="20"/>
          <w:lang w:val="ru-RU" w:eastAsia="en-US"/>
        </w:rPr>
      </w:pPr>
      <w:r w:rsidRPr="00866342">
        <w:rPr>
          <w:rFonts w:ascii="StobiSerif Regular" w:eastAsia="Calibri" w:hAnsi="StobiSerif Regular" w:cs="Arial"/>
          <w:sz w:val="20"/>
          <w:szCs w:val="20"/>
          <w:lang w:val="ru-RU"/>
        </w:rPr>
        <w:t>56.10 - Ресторани и останати објекти за подготовка и послужување на храна</w:t>
      </w:r>
      <w:r w:rsidRPr="00866342">
        <w:rPr>
          <w:rFonts w:ascii="StobiSerif Regular" w:eastAsia="Calibri" w:hAnsi="StobiSerif Regular" w:cs="Arial"/>
          <w:sz w:val="20"/>
          <w:szCs w:val="20"/>
          <w:lang w:val="ru-RU" w:eastAsia="en-US"/>
        </w:rPr>
        <w:t>;</w:t>
      </w:r>
    </w:p>
    <w:p w14:paraId="0912B874" w14:textId="1AFA2A7C" w:rsidR="00FE1487" w:rsidRPr="00866342" w:rsidRDefault="00FE1487" w:rsidP="00DF5589">
      <w:pPr>
        <w:widowControl w:val="0"/>
        <w:suppressAutoHyphens w:val="0"/>
        <w:jc w:val="left"/>
        <w:rPr>
          <w:rFonts w:ascii="StobiSerif Regular" w:eastAsia="Calibri" w:hAnsi="StobiSerif Regular"/>
          <w:sz w:val="20"/>
          <w:szCs w:val="20"/>
          <w:lang w:val="ru-RU" w:eastAsia="en-US"/>
        </w:rPr>
      </w:pPr>
      <w:r w:rsidRPr="00866342">
        <w:rPr>
          <w:rFonts w:ascii="StobiSerif Regular" w:eastAsia="Calibri" w:hAnsi="StobiSerif Regular" w:cs="Arial"/>
          <w:sz w:val="20"/>
          <w:szCs w:val="20"/>
          <w:lang w:val="ru-RU"/>
        </w:rPr>
        <w:t>79.11  - Дејности на туристичките агенции</w:t>
      </w:r>
      <w:r w:rsidRPr="00866342">
        <w:rPr>
          <w:rFonts w:ascii="StobiSerif Regular" w:eastAsia="Calibri" w:hAnsi="StobiSerif Regular" w:cs="Arial"/>
          <w:sz w:val="20"/>
          <w:szCs w:val="20"/>
          <w:lang w:val="ru-RU" w:eastAsia="en-US"/>
        </w:rPr>
        <w:t>;</w:t>
      </w:r>
    </w:p>
    <w:p w14:paraId="2E3AF93B" w14:textId="21CC1B96" w:rsidR="00FE1487" w:rsidRPr="00866342" w:rsidRDefault="00FE1487" w:rsidP="00DF5589">
      <w:pPr>
        <w:widowControl w:val="0"/>
        <w:suppressAutoHyphens w:val="0"/>
        <w:jc w:val="left"/>
        <w:rPr>
          <w:rFonts w:ascii="StobiSerif Regular" w:eastAsia="Calibri" w:hAnsi="StobiSerif Regular"/>
          <w:sz w:val="20"/>
          <w:szCs w:val="20"/>
          <w:lang w:val="ru-RU" w:eastAsia="en-US"/>
        </w:rPr>
      </w:pPr>
      <w:r w:rsidRPr="00866342">
        <w:rPr>
          <w:rFonts w:ascii="StobiSerif Regular" w:eastAsia="Calibri" w:hAnsi="StobiSerif Regular" w:cs="Arial"/>
          <w:sz w:val="20"/>
          <w:szCs w:val="20"/>
          <w:lang w:val="ru-RU"/>
        </w:rPr>
        <w:t>79.12 - Дејности на организаторите на патувања (тур операторите)</w:t>
      </w:r>
      <w:r w:rsidRPr="00866342">
        <w:rPr>
          <w:rFonts w:ascii="StobiSerif Regular" w:eastAsia="Calibri" w:hAnsi="StobiSerif Regular" w:cs="Arial"/>
          <w:sz w:val="20"/>
          <w:szCs w:val="20"/>
          <w:lang w:val="ru-RU" w:eastAsia="en-US"/>
        </w:rPr>
        <w:t xml:space="preserve"> ;</w:t>
      </w:r>
    </w:p>
    <w:p w14:paraId="27782407" w14:textId="1C0AD912" w:rsidR="00FE1487" w:rsidRPr="00866342" w:rsidRDefault="00FE1487" w:rsidP="00DF5589">
      <w:pPr>
        <w:suppressAutoHyphens w:val="0"/>
        <w:jc w:val="left"/>
        <w:rPr>
          <w:rFonts w:ascii="StobiSerif Regular" w:eastAsia="Calibri" w:hAnsi="StobiSerif Regular" w:cs="Arial"/>
          <w:sz w:val="20"/>
          <w:szCs w:val="20"/>
          <w:lang w:val="ru-RU"/>
        </w:rPr>
      </w:pPr>
      <w:r w:rsidRPr="00866342">
        <w:rPr>
          <w:rFonts w:ascii="StobiSerif Regular" w:eastAsia="Calibri" w:hAnsi="StobiSerif Regular" w:cs="Arial"/>
          <w:sz w:val="20"/>
          <w:szCs w:val="20"/>
          <w:lang w:val="ru-RU"/>
        </w:rPr>
        <w:t>79.90 - Останати резервациски услуги и дејности поврзани со нив</w:t>
      </w:r>
      <w:r w:rsidRPr="00866342">
        <w:rPr>
          <w:rFonts w:ascii="StobiSerif Regular" w:eastAsia="Calibri" w:hAnsi="StobiSerif Regular" w:cs="Arial"/>
          <w:sz w:val="20"/>
          <w:szCs w:val="20"/>
          <w:lang w:val="ru-RU" w:eastAsia="en-US"/>
        </w:rPr>
        <w:t xml:space="preserve">; </w:t>
      </w:r>
      <w:r w:rsidRPr="00866342">
        <w:rPr>
          <w:rFonts w:ascii="StobiSerif Regular" w:eastAsia="Calibri" w:hAnsi="StobiSerif Regular" w:cs="Arial"/>
          <w:sz w:val="20"/>
          <w:szCs w:val="20"/>
          <w:lang w:val="ru-RU"/>
        </w:rPr>
        <w:t xml:space="preserve">  </w:t>
      </w:r>
    </w:p>
    <w:p w14:paraId="5B1F7D47" w14:textId="77777777" w:rsidR="00FE1487" w:rsidRPr="00866342" w:rsidRDefault="00FE1487" w:rsidP="00DF5589">
      <w:pPr>
        <w:suppressAutoHyphens w:val="0"/>
        <w:jc w:val="left"/>
        <w:rPr>
          <w:rFonts w:ascii="StobiSerif Regular" w:eastAsia="Calibri" w:hAnsi="StobiSerif Regular" w:cs="Arial"/>
          <w:sz w:val="20"/>
          <w:szCs w:val="20"/>
          <w:lang w:val="ru-RU" w:eastAsia="en-US"/>
        </w:rPr>
      </w:pPr>
      <w:r w:rsidRPr="00866342">
        <w:rPr>
          <w:rFonts w:ascii="StobiSerif Regular" w:eastAsia="Calibri" w:hAnsi="StobiSerif Regular" w:cs="Arial"/>
          <w:sz w:val="20"/>
          <w:szCs w:val="20"/>
          <w:lang w:val="ru-RU"/>
        </w:rPr>
        <w:t xml:space="preserve">01.11  - </w:t>
      </w:r>
      <w:r w:rsidRPr="00866342">
        <w:rPr>
          <w:rFonts w:ascii="StobiSerif Regular" w:eastAsia="Calibri" w:hAnsi="StobiSerif Regular" w:cs="Arial"/>
          <w:sz w:val="20"/>
          <w:szCs w:val="20"/>
          <w:lang w:val="ru-RU" w:eastAsia="en-US"/>
        </w:rPr>
        <w:t xml:space="preserve">Одгледување на жита (освен ориз), мешункасти растенија и маслодајно  семе;  </w:t>
      </w:r>
    </w:p>
    <w:p w14:paraId="0765DF1E" w14:textId="5D65F29B" w:rsidR="00FE1487" w:rsidRPr="00866342" w:rsidRDefault="00FE1487" w:rsidP="00DF5589">
      <w:pPr>
        <w:suppressAutoHyphens w:val="0"/>
        <w:jc w:val="left"/>
        <w:rPr>
          <w:rFonts w:ascii="StobiSerif Regular" w:eastAsia="Calibri" w:hAnsi="StobiSerif Regular" w:cs="Arial"/>
          <w:sz w:val="20"/>
          <w:szCs w:val="20"/>
          <w:lang w:val="ru-RU" w:eastAsia="en-US"/>
        </w:rPr>
      </w:pPr>
      <w:r w:rsidRPr="00866342">
        <w:rPr>
          <w:rFonts w:ascii="StobiSerif Regular" w:eastAsia="Calibri" w:hAnsi="StobiSerif Regular" w:cs="Arial"/>
          <w:sz w:val="20"/>
          <w:szCs w:val="20"/>
          <w:lang w:val="ru-RU" w:eastAsia="en-US"/>
        </w:rPr>
        <w:t xml:space="preserve">01.13 - Одгледување на зеленчук, дињи и лубеници, коренест и трупкаст   зеленчук;  </w:t>
      </w:r>
    </w:p>
    <w:p w14:paraId="6A2D44E2" w14:textId="2B19100F" w:rsidR="00FE1487" w:rsidRPr="00866342" w:rsidRDefault="00FE1487" w:rsidP="00DF5589">
      <w:pPr>
        <w:suppressAutoHyphens w:val="0"/>
        <w:jc w:val="left"/>
        <w:rPr>
          <w:rFonts w:ascii="StobiSerif Regular" w:eastAsia="Calibri" w:hAnsi="StobiSerif Regular" w:cs="Arial"/>
          <w:sz w:val="20"/>
          <w:szCs w:val="20"/>
          <w:lang w:val="ru-RU" w:eastAsia="en-US"/>
        </w:rPr>
      </w:pPr>
      <w:r w:rsidRPr="00866342">
        <w:rPr>
          <w:rFonts w:ascii="StobiSerif Regular" w:eastAsia="Calibri" w:hAnsi="StobiSerif Regular" w:cs="Arial"/>
          <w:sz w:val="20"/>
          <w:szCs w:val="20"/>
          <w:lang w:val="ru-RU" w:eastAsia="en-US"/>
        </w:rPr>
        <w:t>01.26 - Одгледување на маслодајни плодови;</w:t>
      </w:r>
    </w:p>
    <w:p w14:paraId="714AF49D" w14:textId="7D451338" w:rsidR="00FE1487" w:rsidRPr="00866342" w:rsidRDefault="00FE1487" w:rsidP="00DF5589">
      <w:pPr>
        <w:suppressAutoHyphens w:val="0"/>
        <w:jc w:val="left"/>
        <w:rPr>
          <w:rFonts w:ascii="StobiSerif Regular" w:eastAsia="Calibri" w:hAnsi="StobiSerif Regular" w:cs="Arial"/>
          <w:sz w:val="20"/>
          <w:szCs w:val="20"/>
          <w:lang w:val="en-US" w:eastAsia="en-US"/>
        </w:rPr>
      </w:pPr>
      <w:r w:rsidRPr="00866342">
        <w:rPr>
          <w:rFonts w:ascii="StobiSerif Regular" w:eastAsia="Calibri" w:hAnsi="StobiSerif Regular" w:cs="Arial"/>
          <w:sz w:val="20"/>
          <w:szCs w:val="20"/>
          <w:lang w:val="ru-RU" w:eastAsia="en-US"/>
        </w:rPr>
        <w:t xml:space="preserve">01.28 - Одгледување на зачински, ароматични и лековити  растенија  и  на растенија за употреба во фармацијата;  </w:t>
      </w:r>
    </w:p>
    <w:p w14:paraId="63972072" w14:textId="3123B800" w:rsidR="00FE1487" w:rsidRPr="00866342" w:rsidRDefault="00FE1487" w:rsidP="00DF5589">
      <w:pPr>
        <w:suppressAutoHyphens w:val="0"/>
        <w:jc w:val="left"/>
        <w:rPr>
          <w:rFonts w:ascii="StobiSerif Regular" w:eastAsia="Calibri" w:hAnsi="StobiSerif Regular" w:cs="Arial"/>
          <w:sz w:val="20"/>
          <w:szCs w:val="20"/>
          <w:lang w:val="ru-RU" w:eastAsia="en-US"/>
        </w:rPr>
      </w:pPr>
      <w:r w:rsidRPr="00866342">
        <w:rPr>
          <w:rFonts w:ascii="StobiSerif Regular" w:eastAsia="Calibri" w:hAnsi="StobiSerif Regular" w:cs="Arial"/>
          <w:sz w:val="20"/>
          <w:szCs w:val="20"/>
          <w:lang w:val="ru-RU" w:eastAsia="en-US"/>
        </w:rPr>
        <w:t>01.30 - Одгледување на саден  материјал;</w:t>
      </w:r>
    </w:p>
    <w:p w14:paraId="37C4A788" w14:textId="06289D23" w:rsidR="00FE1487" w:rsidRPr="00866342" w:rsidRDefault="00FE1487" w:rsidP="00DF5589">
      <w:pPr>
        <w:suppressAutoHyphens w:val="0"/>
        <w:jc w:val="left"/>
        <w:rPr>
          <w:rFonts w:ascii="StobiSerif Regular" w:eastAsia="Calibri" w:hAnsi="StobiSerif Regular" w:cs="Arial"/>
          <w:sz w:val="20"/>
          <w:szCs w:val="20"/>
          <w:lang w:val="ru-RU" w:eastAsia="en-US"/>
        </w:rPr>
      </w:pPr>
      <w:r w:rsidRPr="00866342">
        <w:rPr>
          <w:rFonts w:ascii="StobiSerif Regular" w:eastAsia="Calibri" w:hAnsi="StobiSerif Regular" w:cs="Arial"/>
          <w:sz w:val="20"/>
          <w:szCs w:val="20"/>
          <w:lang w:val="ru-RU" w:eastAsia="en-US"/>
        </w:rPr>
        <w:t xml:space="preserve">01.63 -  </w:t>
      </w:r>
      <w:r w:rsidRPr="00866342">
        <w:rPr>
          <w:rFonts w:ascii="StobiSerif Regular" w:eastAsia="Calibri" w:hAnsi="StobiSerif Regular" w:cs="Arial"/>
          <w:sz w:val="20"/>
          <w:szCs w:val="20"/>
          <w:lang w:val="ru-RU"/>
        </w:rPr>
        <w:t>Дејности кои се  извршуваат  после собираните  посеви</w:t>
      </w:r>
      <w:r w:rsidRPr="00866342">
        <w:rPr>
          <w:rFonts w:ascii="StobiSerif Regular" w:eastAsia="Calibri" w:hAnsi="StobiSerif Regular" w:cs="Arial"/>
          <w:sz w:val="20"/>
          <w:szCs w:val="20"/>
          <w:lang w:val="ru-RU" w:eastAsia="en-US"/>
        </w:rPr>
        <w:t>;</w:t>
      </w:r>
    </w:p>
    <w:p w14:paraId="0E5BD863" w14:textId="22C9662B" w:rsidR="00FE1487" w:rsidRPr="00866342" w:rsidRDefault="00FE1487" w:rsidP="00DF5589">
      <w:pPr>
        <w:suppressAutoHyphens w:val="0"/>
        <w:jc w:val="left"/>
        <w:rPr>
          <w:rFonts w:ascii="StobiSerif Regular" w:eastAsia="Calibri" w:hAnsi="StobiSerif Regular" w:cs="Arial"/>
          <w:sz w:val="20"/>
          <w:szCs w:val="20"/>
          <w:lang w:val="en-US" w:eastAsia="en-US"/>
        </w:rPr>
      </w:pPr>
      <w:r w:rsidRPr="00866342">
        <w:rPr>
          <w:rFonts w:ascii="StobiSerif Regular" w:eastAsia="Calibri" w:hAnsi="StobiSerif Regular" w:cs="Arial"/>
          <w:sz w:val="20"/>
          <w:szCs w:val="20"/>
          <w:lang w:val="ru-RU" w:eastAsia="en-US"/>
        </w:rPr>
        <w:t xml:space="preserve">01.21 – Одгледување  на </w:t>
      </w:r>
      <w:r w:rsidRPr="00866342">
        <w:rPr>
          <w:rFonts w:ascii="StobiSerif Regular" w:eastAsia="Calibri" w:hAnsi="StobiSerif Regular" w:cs="Courier New"/>
          <w:sz w:val="20"/>
          <w:szCs w:val="20"/>
          <w:lang w:val="ru-RU" w:eastAsia="en-US"/>
        </w:rPr>
        <w:t>грозје;</w:t>
      </w:r>
      <w:r w:rsidRPr="00866342">
        <w:rPr>
          <w:rFonts w:ascii="StobiSerif Regular" w:eastAsia="Calibri" w:hAnsi="StobiSerif Regular" w:cs="Arial"/>
          <w:sz w:val="20"/>
          <w:szCs w:val="20"/>
          <w:lang w:val="ru-RU" w:eastAsia="en-US"/>
        </w:rPr>
        <w:t xml:space="preserve"> </w:t>
      </w:r>
    </w:p>
    <w:p w14:paraId="7489087B" w14:textId="5807B968" w:rsidR="00FE1487" w:rsidRPr="00866342" w:rsidRDefault="00FE1487" w:rsidP="00DF5589">
      <w:pPr>
        <w:suppressAutoHyphens w:val="0"/>
        <w:jc w:val="left"/>
        <w:rPr>
          <w:rFonts w:ascii="StobiSerif Regular" w:eastAsia="Calibri" w:hAnsi="StobiSerif Regular" w:cs="Arial"/>
          <w:sz w:val="20"/>
          <w:szCs w:val="20"/>
          <w:lang w:val="ru-RU" w:eastAsia="en-US"/>
        </w:rPr>
      </w:pPr>
      <w:r w:rsidRPr="00866342">
        <w:rPr>
          <w:rFonts w:ascii="StobiSerif Regular" w:eastAsia="Calibri" w:hAnsi="StobiSerif Regular" w:cs="Arial"/>
          <w:sz w:val="20"/>
          <w:szCs w:val="20"/>
          <w:lang w:val="ru-RU" w:eastAsia="en-US"/>
        </w:rPr>
        <w:t>01.30 - Одгледување на</w:t>
      </w:r>
      <w:r w:rsidRPr="00866342">
        <w:rPr>
          <w:rFonts w:ascii="StobiSerif Regular" w:eastAsia="Calibri" w:hAnsi="StobiSerif Regular" w:cs="Courier New"/>
          <w:sz w:val="20"/>
          <w:szCs w:val="20"/>
          <w:lang w:val="ru-RU" w:eastAsia="en-US"/>
        </w:rPr>
        <w:t xml:space="preserve"> вино од грозје</w:t>
      </w:r>
      <w:r w:rsidRPr="00866342">
        <w:rPr>
          <w:rFonts w:ascii="StobiSerif Regular" w:eastAsia="Calibri" w:hAnsi="StobiSerif Regular" w:cs="Arial"/>
          <w:sz w:val="20"/>
          <w:szCs w:val="20"/>
          <w:lang w:val="ru-RU" w:eastAsia="en-US"/>
        </w:rPr>
        <w:t xml:space="preserve"> ”.</w:t>
      </w:r>
    </w:p>
    <w:p w14:paraId="7BF0CB63" w14:textId="77777777" w:rsidR="00FE1487" w:rsidRPr="00866342" w:rsidRDefault="00FE1487" w:rsidP="00DF5589">
      <w:pPr>
        <w:suppressAutoHyphens w:val="0"/>
        <w:jc w:val="left"/>
        <w:rPr>
          <w:rFonts w:ascii="StobiSerif Regular" w:eastAsia="Calibri" w:hAnsi="StobiSerif Regular" w:cs="Arial"/>
          <w:sz w:val="20"/>
          <w:szCs w:val="20"/>
          <w:lang w:val="ru-RU" w:eastAsia="en-US"/>
        </w:rPr>
      </w:pPr>
    </w:p>
    <w:p w14:paraId="7423DC37" w14:textId="6C028346" w:rsidR="00A275EC" w:rsidRPr="00866342" w:rsidRDefault="001F0A24" w:rsidP="00DF5589">
      <w:pPr>
        <w:pStyle w:val="ListParagraph"/>
        <w:numPr>
          <w:ilvl w:val="0"/>
          <w:numId w:val="4"/>
        </w:numPr>
        <w:spacing w:after="0" w:line="240" w:lineRule="auto"/>
        <w:ind w:left="0" w:hanging="567"/>
        <w:rPr>
          <w:rFonts w:ascii="StobiSerif Regular" w:eastAsia="Times New Roman" w:hAnsi="StobiSerif Regular"/>
          <w:sz w:val="20"/>
          <w:szCs w:val="20"/>
          <w:lang w:eastAsia="en-GB"/>
        </w:rPr>
      </w:pPr>
      <w:r w:rsidRPr="00866342">
        <w:rPr>
          <w:rFonts w:ascii="StobiSerif Regular" w:hAnsi="StobiSerif Regular" w:cs="Tahoma"/>
          <w:sz w:val="20"/>
          <w:szCs w:val="20"/>
        </w:rPr>
        <w:t>В</w:t>
      </w:r>
      <w:r w:rsidRPr="00866342">
        <w:rPr>
          <w:rFonts w:ascii="StobiSerif Regular" w:hAnsi="StobiSerif Regular" w:cs="Tahoma"/>
          <w:sz w:val="20"/>
          <w:szCs w:val="20"/>
          <w:lang w:val="en-US"/>
        </w:rPr>
        <w:t xml:space="preserve">еб страна на </w:t>
      </w:r>
      <w:bookmarkStart w:id="8" w:name="_Hlk146019982"/>
      <w:r w:rsidRPr="00866342">
        <w:rPr>
          <w:rFonts w:ascii="StobiSerif Regular" w:hAnsi="StobiSerif Regular" w:cs="Tahoma"/>
          <w:sz w:val="20"/>
          <w:szCs w:val="20"/>
          <w:lang w:val="en-US"/>
        </w:rPr>
        <w:t>Јавното</w:t>
      </w:r>
      <w:r w:rsidR="00F1573D" w:rsidRPr="00866342">
        <w:rPr>
          <w:rFonts w:ascii="StobiSerif Regular" w:hAnsi="StobiSerif Regular" w:cs="Tahoma"/>
          <w:sz w:val="20"/>
          <w:szCs w:val="20"/>
          <w:lang w:val="en-US"/>
        </w:rPr>
        <w:t xml:space="preserve"> претпријатие </w:t>
      </w:r>
      <w:r w:rsidR="00A223C8" w:rsidRPr="00866342">
        <w:rPr>
          <w:rFonts w:ascii="StobiSerif Regular" w:hAnsi="StobiSerif Regular"/>
          <w:sz w:val="20"/>
          <w:szCs w:val="20"/>
          <w:lang w:val="ru-RU"/>
        </w:rPr>
        <w:t xml:space="preserve">за управување и заштита на повеќенаменското подрачје „ЈАСЕН” </w:t>
      </w:r>
      <w:r w:rsidR="00FE1487" w:rsidRPr="00866342">
        <w:rPr>
          <w:rFonts w:ascii="StobiSerif Regular" w:hAnsi="StobiSerif Regular"/>
          <w:sz w:val="20"/>
          <w:szCs w:val="20"/>
          <w:lang w:val="ru-RU"/>
        </w:rPr>
        <w:t>–</w:t>
      </w:r>
      <w:r w:rsidR="00A223C8" w:rsidRPr="00866342">
        <w:rPr>
          <w:rFonts w:ascii="StobiSerif Regular" w:hAnsi="StobiSerif Regular"/>
          <w:sz w:val="20"/>
          <w:szCs w:val="20"/>
          <w:lang w:val="ru-RU"/>
        </w:rPr>
        <w:t xml:space="preserve"> Скопје</w:t>
      </w:r>
      <w:r w:rsidR="00FE1487" w:rsidRPr="00866342">
        <w:rPr>
          <w:rFonts w:ascii="StobiSerif Regular" w:hAnsi="StobiSerif Regular"/>
          <w:sz w:val="20"/>
          <w:szCs w:val="20"/>
        </w:rPr>
        <w:t xml:space="preserve"> </w:t>
      </w:r>
      <w:hyperlink r:id="rId9" w:history="1">
        <w:r w:rsidR="00FE1487" w:rsidRPr="00866342">
          <w:rPr>
            <w:rStyle w:val="Hyperlink"/>
            <w:rFonts w:ascii="StobiSerif Regular" w:hAnsi="StobiSerif Regular"/>
            <w:color w:val="auto"/>
            <w:sz w:val="20"/>
            <w:szCs w:val="20"/>
          </w:rPr>
          <w:t>www.jasen.com.mk</w:t>
        </w:r>
      </w:hyperlink>
    </w:p>
    <w:p w14:paraId="11474A9D" w14:textId="77777777" w:rsidR="00FE1487" w:rsidRPr="00866342" w:rsidRDefault="00FE1487" w:rsidP="00DF5589">
      <w:pPr>
        <w:pStyle w:val="ListParagraph"/>
        <w:spacing w:after="0" w:line="240" w:lineRule="auto"/>
        <w:ind w:left="0"/>
        <w:rPr>
          <w:rFonts w:ascii="StobiSerif Regular" w:eastAsia="Times New Roman" w:hAnsi="StobiSerif Regular"/>
          <w:sz w:val="20"/>
          <w:szCs w:val="20"/>
          <w:lang w:eastAsia="en-GB"/>
        </w:rPr>
      </w:pPr>
    </w:p>
    <w:bookmarkEnd w:id="8"/>
    <w:p w14:paraId="3DD5BBBC" w14:textId="524283A8" w:rsidR="00C975A0" w:rsidRPr="00866342" w:rsidRDefault="00C975A0" w:rsidP="00DF5589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hanging="567"/>
        <w:contextualSpacing/>
        <w:rPr>
          <w:rFonts w:ascii="StobiSerif Regular" w:eastAsia="Calibri" w:hAnsi="StobiSerif Regular" w:cs="Tahoma"/>
          <w:sz w:val="20"/>
          <w:szCs w:val="20"/>
          <w:lang w:val="en-US" w:eastAsia="en-US"/>
        </w:rPr>
      </w:pPr>
      <w:r w:rsidRPr="00866342">
        <w:rPr>
          <w:rFonts w:ascii="StobiSerif Regular" w:eastAsia="Calibri" w:hAnsi="StobiSerif Regular" w:cs="Tahoma"/>
          <w:sz w:val="20"/>
          <w:szCs w:val="20"/>
          <w:lang w:val="en-US" w:eastAsia="en-US"/>
        </w:rPr>
        <w:t xml:space="preserve">За член на управниот одбор на </w:t>
      </w:r>
      <w:bookmarkStart w:id="9" w:name="_Hlk152763042"/>
      <w:r w:rsidR="00635993" w:rsidRPr="00866342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Јавното </w:t>
      </w:r>
      <w:r w:rsidR="00F1573D" w:rsidRPr="00866342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претпријатие </w:t>
      </w:r>
      <w:r w:rsidR="00A223C8" w:rsidRPr="00866342">
        <w:rPr>
          <w:rFonts w:ascii="StobiSerif Regular" w:eastAsia="Calibri" w:hAnsi="StobiSerif Regular" w:cs="Tahoma"/>
          <w:sz w:val="20"/>
          <w:szCs w:val="20"/>
          <w:lang w:eastAsia="en-US"/>
        </w:rPr>
        <w:t>за управување и заштита на повеќенаменското подрачје „ЈАСЕН” - Скопје</w:t>
      </w:r>
      <w:bookmarkEnd w:id="9"/>
      <w:r w:rsidRPr="00866342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, </w:t>
      </w:r>
      <w:r w:rsidRPr="00866342">
        <w:rPr>
          <w:rFonts w:ascii="StobiSerif Regular" w:eastAsia="Calibri" w:hAnsi="StobiSerif Regular" w:cs="Tahoma"/>
          <w:sz w:val="20"/>
          <w:szCs w:val="20"/>
          <w:lang w:val="en-US" w:eastAsia="en-US"/>
        </w:rPr>
        <w:t>може да биде именувано</w:t>
      </w:r>
      <w:r w:rsidRPr="00866342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  <w:r w:rsidRPr="00866342">
        <w:rPr>
          <w:rFonts w:ascii="StobiSerif Regular" w:eastAsia="Calibri" w:hAnsi="StobiSerif Regular" w:cs="Tahoma"/>
          <w:sz w:val="20"/>
          <w:szCs w:val="20"/>
          <w:lang w:val="en-US" w:eastAsia="en-US"/>
        </w:rPr>
        <w:t>лице кое ги исполнува следниве услови:</w:t>
      </w:r>
    </w:p>
    <w:p w14:paraId="4B90003A" w14:textId="4239A520" w:rsidR="00C975A0" w:rsidRPr="00866342" w:rsidRDefault="003502EE" w:rsidP="00DE0373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142" w:hanging="426"/>
        <w:contextualSpacing/>
        <w:rPr>
          <w:rFonts w:ascii="StobiSerif Regular" w:eastAsia="Calibri" w:hAnsi="StobiSerif Regular" w:cs="Tahoma"/>
          <w:sz w:val="20"/>
          <w:szCs w:val="20"/>
          <w:lang w:val="en-US" w:eastAsia="en-US"/>
        </w:rPr>
      </w:pPr>
      <w:r w:rsidRPr="00866342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да </w:t>
      </w:r>
      <w:r w:rsidR="00C975A0" w:rsidRPr="00866342">
        <w:rPr>
          <w:rFonts w:ascii="StobiSerif Regular" w:eastAsia="Calibri" w:hAnsi="StobiSerif Regular" w:cs="Tahoma"/>
          <w:sz w:val="20"/>
          <w:szCs w:val="20"/>
          <w:lang w:val="en-US" w:eastAsia="en-US"/>
        </w:rPr>
        <w:t>е државјанин на Република Северна Македонија,</w:t>
      </w:r>
    </w:p>
    <w:p w14:paraId="6E657E3E" w14:textId="77777777" w:rsidR="00C975A0" w:rsidRPr="00866342" w:rsidRDefault="00C975A0" w:rsidP="00DE0373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142" w:hanging="426"/>
        <w:contextualSpacing/>
        <w:rPr>
          <w:rFonts w:ascii="StobiSerif Regular" w:eastAsia="Calibri" w:hAnsi="StobiSerif Regular" w:cs="Tahoma"/>
          <w:sz w:val="20"/>
          <w:szCs w:val="20"/>
          <w:lang w:val="en-US" w:eastAsia="en-US"/>
        </w:rPr>
      </w:pPr>
      <w:r w:rsidRPr="00866342">
        <w:rPr>
          <w:rFonts w:ascii="StobiSerif Regular" w:eastAsia="Calibri" w:hAnsi="StobiSerif Regular" w:cs="Tahoma"/>
          <w:sz w:val="20"/>
          <w:szCs w:val="20"/>
          <w:lang w:val="en-US" w:eastAsia="en-US"/>
        </w:rPr>
        <w:t>има стекнати најмалку 240 кредити според ЕКТС или завршен VII/1 степен</w:t>
      </w:r>
      <w:r w:rsidRPr="00866342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  <w:r w:rsidRPr="00866342">
        <w:rPr>
          <w:rFonts w:ascii="StobiSerif Regular" w:eastAsia="Calibri" w:hAnsi="StobiSerif Regular" w:cs="Tahoma"/>
          <w:sz w:val="20"/>
          <w:szCs w:val="20"/>
          <w:lang w:val="en-US" w:eastAsia="en-US"/>
        </w:rPr>
        <w:t>образование и</w:t>
      </w:r>
    </w:p>
    <w:p w14:paraId="46A9142C" w14:textId="77777777" w:rsidR="00C975A0" w:rsidRPr="00866342" w:rsidRDefault="00C975A0" w:rsidP="00DE0373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142" w:hanging="426"/>
        <w:contextualSpacing/>
        <w:rPr>
          <w:rFonts w:ascii="StobiSerif Regular" w:eastAsia="Calibri" w:hAnsi="StobiSerif Regular" w:cs="Tahoma"/>
          <w:sz w:val="20"/>
          <w:szCs w:val="20"/>
          <w:lang w:val="en-US" w:eastAsia="en-US"/>
        </w:rPr>
      </w:pPr>
      <w:r w:rsidRPr="00866342">
        <w:rPr>
          <w:rFonts w:ascii="StobiSerif Regular" w:eastAsia="Calibri" w:hAnsi="StobiSerif Regular" w:cs="Tahoma"/>
          <w:sz w:val="20"/>
          <w:szCs w:val="20"/>
          <w:lang w:val="en-US" w:eastAsia="en-US"/>
        </w:rPr>
        <w:t>во моментот на именувањето со правосилна судска пресуда не му е изречена</w:t>
      </w:r>
      <w:r w:rsidRPr="00866342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  <w:r w:rsidRPr="00866342">
        <w:rPr>
          <w:rFonts w:ascii="StobiSerif Regular" w:eastAsia="Calibri" w:hAnsi="StobiSerif Regular" w:cs="Tahoma"/>
          <w:sz w:val="20"/>
          <w:szCs w:val="20"/>
          <w:lang w:val="en-US" w:eastAsia="en-US"/>
        </w:rPr>
        <w:t>казна или прекршочна санкција забрана за вршење на професија, дејност или</w:t>
      </w:r>
      <w:r w:rsidRPr="00866342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  <w:r w:rsidRPr="00866342">
        <w:rPr>
          <w:rFonts w:ascii="StobiSerif Regular" w:eastAsia="Calibri" w:hAnsi="StobiSerif Regular" w:cs="Tahoma"/>
          <w:sz w:val="20"/>
          <w:szCs w:val="20"/>
          <w:lang w:val="en-US" w:eastAsia="en-US"/>
        </w:rPr>
        <w:t>должност.</w:t>
      </w:r>
    </w:p>
    <w:p w14:paraId="5F77BB5E" w14:textId="77777777" w:rsidR="00C975A0" w:rsidRPr="00866342" w:rsidRDefault="00C975A0" w:rsidP="00DE0373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142" w:hanging="426"/>
        <w:contextualSpacing/>
        <w:rPr>
          <w:rFonts w:ascii="StobiSerif Regular" w:eastAsia="Calibri" w:hAnsi="StobiSerif Regular" w:cs="Tahoma"/>
          <w:sz w:val="20"/>
          <w:szCs w:val="20"/>
          <w:lang w:val="en-US" w:eastAsia="en-US"/>
        </w:rPr>
      </w:pPr>
      <w:r w:rsidRPr="00866342">
        <w:rPr>
          <w:rFonts w:ascii="StobiSerif Regular" w:eastAsia="Calibri" w:hAnsi="StobiSerif Regular" w:cs="Tahoma"/>
          <w:sz w:val="20"/>
          <w:szCs w:val="20"/>
          <w:lang w:val="en-US" w:eastAsia="en-US"/>
        </w:rPr>
        <w:t>членовите на управниот одбор треба да имаат и соодветно работно искуство, и тоа:</w:t>
      </w:r>
    </w:p>
    <w:p w14:paraId="0F5BE7C2" w14:textId="77777777" w:rsidR="00C975A0" w:rsidRPr="00866342" w:rsidRDefault="00C975A0" w:rsidP="00DE0373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142" w:hanging="426"/>
        <w:contextualSpacing/>
        <w:rPr>
          <w:rFonts w:ascii="StobiSerif Regular" w:eastAsia="Calibri" w:hAnsi="StobiSerif Regular" w:cs="Tahoma"/>
          <w:sz w:val="20"/>
          <w:szCs w:val="20"/>
          <w:lang w:val="en-US" w:eastAsia="en-US"/>
        </w:rPr>
      </w:pPr>
      <w:r w:rsidRPr="00866342">
        <w:rPr>
          <w:rFonts w:ascii="StobiSerif Regular" w:eastAsia="Calibri" w:hAnsi="StobiSerif Regular" w:cs="Tahoma"/>
          <w:sz w:val="20"/>
          <w:szCs w:val="20"/>
          <w:lang w:val="en-US" w:eastAsia="en-US"/>
        </w:rPr>
        <w:t>два члена на управниот одбор треба да имаат најмалку пет години работно</w:t>
      </w:r>
      <w:r w:rsidRPr="00866342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  <w:r w:rsidRPr="00866342">
        <w:rPr>
          <w:rFonts w:ascii="StobiSerif Regular" w:eastAsia="Calibri" w:hAnsi="StobiSerif Regular" w:cs="Tahoma"/>
          <w:sz w:val="20"/>
          <w:szCs w:val="20"/>
          <w:lang w:val="en-US" w:eastAsia="en-US"/>
        </w:rPr>
        <w:t>искуство од областа на дејноста на јавното претпријатие,</w:t>
      </w:r>
      <w:r w:rsidRPr="00866342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(</w:t>
      </w:r>
      <w:r w:rsidRPr="00866342">
        <w:rPr>
          <w:rFonts w:ascii="StobiSerif Regular" w:eastAsia="Calibri" w:hAnsi="StobiSerif Regular" w:cs="Tahoma"/>
          <w:sz w:val="20"/>
          <w:szCs w:val="20"/>
          <w:lang w:val="en-US" w:eastAsia="en-US"/>
        </w:rPr>
        <w:t>согласно со</w:t>
      </w:r>
      <w:r w:rsidRPr="00866342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  <w:r w:rsidRPr="00866342">
        <w:rPr>
          <w:rFonts w:ascii="StobiSerif Regular" w:eastAsia="Calibri" w:hAnsi="StobiSerif Regular" w:cs="Tahoma"/>
          <w:sz w:val="20"/>
          <w:szCs w:val="20"/>
          <w:lang w:val="en-US" w:eastAsia="en-US"/>
        </w:rPr>
        <w:t>Националната класификација на дејностите публикувана од страна на Државниот</w:t>
      </w:r>
      <w:r w:rsidRPr="00866342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  <w:r w:rsidRPr="00866342">
        <w:rPr>
          <w:rFonts w:ascii="StobiSerif Regular" w:eastAsia="Calibri" w:hAnsi="StobiSerif Regular" w:cs="Tahoma"/>
          <w:sz w:val="20"/>
          <w:szCs w:val="20"/>
          <w:lang w:val="en-US" w:eastAsia="en-US"/>
        </w:rPr>
        <w:t>завод за статистика</w:t>
      </w:r>
      <w:r w:rsidRPr="00866342">
        <w:rPr>
          <w:rFonts w:ascii="StobiSerif Regular" w:eastAsia="Calibri" w:hAnsi="StobiSerif Regular" w:cs="Tahoma"/>
          <w:sz w:val="20"/>
          <w:szCs w:val="20"/>
          <w:lang w:eastAsia="en-US"/>
        </w:rPr>
        <w:t>)</w:t>
      </w:r>
      <w:r w:rsidRPr="00866342">
        <w:rPr>
          <w:rFonts w:ascii="StobiSerif Regular" w:eastAsia="Calibri" w:hAnsi="StobiSerif Regular" w:cs="Tahoma"/>
          <w:sz w:val="20"/>
          <w:szCs w:val="20"/>
          <w:lang w:val="en-US" w:eastAsia="en-US"/>
        </w:rPr>
        <w:t>,</w:t>
      </w:r>
    </w:p>
    <w:p w14:paraId="53D6B273" w14:textId="77777777" w:rsidR="00C975A0" w:rsidRPr="00866342" w:rsidRDefault="00C975A0" w:rsidP="00DE0373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142" w:hanging="426"/>
        <w:contextualSpacing/>
        <w:rPr>
          <w:rFonts w:ascii="StobiSerif Regular" w:eastAsia="Calibri" w:hAnsi="StobiSerif Regular" w:cs="Tahoma"/>
          <w:sz w:val="20"/>
          <w:szCs w:val="20"/>
          <w:lang w:val="en-US" w:eastAsia="en-US"/>
        </w:rPr>
      </w:pPr>
      <w:r w:rsidRPr="00866342">
        <w:rPr>
          <w:rFonts w:ascii="StobiSerif Regular" w:eastAsia="Calibri" w:hAnsi="StobiSerif Regular" w:cs="Tahoma"/>
          <w:sz w:val="20"/>
          <w:szCs w:val="20"/>
          <w:lang w:val="en-US" w:eastAsia="en-US"/>
        </w:rPr>
        <w:t>најмалку еден член на управниот одбор треба да има најмалку три години</w:t>
      </w:r>
      <w:r w:rsidRPr="00866342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  <w:r w:rsidRPr="00866342">
        <w:rPr>
          <w:rFonts w:ascii="StobiSerif Regular" w:eastAsia="Calibri" w:hAnsi="StobiSerif Regular" w:cs="Tahoma"/>
          <w:sz w:val="20"/>
          <w:szCs w:val="20"/>
          <w:lang w:val="en-US" w:eastAsia="en-US"/>
        </w:rPr>
        <w:t>работно искуство од областа на финансиско работење,</w:t>
      </w:r>
    </w:p>
    <w:p w14:paraId="6E88CFB9" w14:textId="77777777" w:rsidR="00C975A0" w:rsidRPr="00866342" w:rsidRDefault="00C975A0" w:rsidP="00DE0373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142" w:hanging="426"/>
        <w:contextualSpacing/>
        <w:rPr>
          <w:rFonts w:ascii="StobiSerif Regular" w:eastAsia="Calibri" w:hAnsi="StobiSerif Regular" w:cs="Tahoma"/>
          <w:sz w:val="20"/>
          <w:szCs w:val="20"/>
          <w:lang w:val="en-US" w:eastAsia="en-US"/>
        </w:rPr>
      </w:pPr>
      <w:r w:rsidRPr="00866342">
        <w:rPr>
          <w:rFonts w:ascii="StobiSerif Regular" w:eastAsia="Calibri" w:hAnsi="StobiSerif Regular" w:cs="Tahoma"/>
          <w:sz w:val="20"/>
          <w:szCs w:val="20"/>
          <w:lang w:val="en-US" w:eastAsia="en-US"/>
        </w:rPr>
        <w:t>најмалку еден член на управниот одбор треба да има најмалку три години</w:t>
      </w:r>
      <w:r w:rsidRPr="00866342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  <w:r w:rsidRPr="00866342">
        <w:rPr>
          <w:rFonts w:ascii="StobiSerif Regular" w:eastAsia="Calibri" w:hAnsi="StobiSerif Regular" w:cs="Tahoma"/>
          <w:sz w:val="20"/>
          <w:szCs w:val="20"/>
          <w:lang w:val="en-US" w:eastAsia="en-US"/>
        </w:rPr>
        <w:t>работно искуство од областа на правните работи и</w:t>
      </w:r>
    </w:p>
    <w:p w14:paraId="1195E645" w14:textId="77777777" w:rsidR="00C975A0" w:rsidRPr="00866342" w:rsidRDefault="00C975A0" w:rsidP="00DE0373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142" w:hanging="426"/>
        <w:contextualSpacing/>
        <w:rPr>
          <w:rFonts w:ascii="StobiSerif Regular" w:eastAsia="Calibri" w:hAnsi="StobiSerif Regular" w:cs="Tahoma"/>
          <w:sz w:val="20"/>
          <w:szCs w:val="20"/>
          <w:lang w:val="en-US" w:eastAsia="en-US"/>
        </w:rPr>
      </w:pPr>
      <w:r w:rsidRPr="00866342">
        <w:rPr>
          <w:rFonts w:ascii="StobiSerif Regular" w:eastAsia="Calibri" w:hAnsi="StobiSerif Regular" w:cs="Tahoma"/>
          <w:sz w:val="20"/>
          <w:szCs w:val="20"/>
          <w:lang w:val="en-US" w:eastAsia="en-US"/>
        </w:rPr>
        <w:t>најмалку еден член на управниот одбор треба да има најмалку три години</w:t>
      </w:r>
      <w:r w:rsidRPr="00866342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  <w:r w:rsidRPr="00866342">
        <w:rPr>
          <w:rFonts w:ascii="StobiSerif Regular" w:eastAsia="Calibri" w:hAnsi="StobiSerif Regular" w:cs="Tahoma"/>
          <w:sz w:val="20"/>
          <w:szCs w:val="20"/>
          <w:lang w:val="en-US" w:eastAsia="en-US"/>
        </w:rPr>
        <w:t>работно искуство од областа на техничките науки.</w:t>
      </w:r>
    </w:p>
    <w:p w14:paraId="3EAF947F" w14:textId="77777777" w:rsidR="00C975A0" w:rsidRPr="00866342" w:rsidRDefault="00C975A0" w:rsidP="00DE0373">
      <w:pPr>
        <w:suppressAutoHyphens w:val="0"/>
        <w:autoSpaceDE w:val="0"/>
        <w:autoSpaceDN w:val="0"/>
        <w:adjustRightInd w:val="0"/>
        <w:ind w:left="142" w:hanging="426"/>
        <w:contextualSpacing/>
        <w:rPr>
          <w:rFonts w:ascii="StobiSerif Regular" w:eastAsia="Calibri" w:hAnsi="StobiSerif Regular" w:cs="Tahoma"/>
          <w:sz w:val="20"/>
          <w:szCs w:val="20"/>
          <w:lang w:val="en-US" w:eastAsia="en-US"/>
        </w:rPr>
      </w:pPr>
    </w:p>
    <w:p w14:paraId="552F1093" w14:textId="4F428602" w:rsidR="00DF5589" w:rsidRPr="00DF5589" w:rsidRDefault="00DF5589" w:rsidP="00DF5589">
      <w:pPr>
        <w:numPr>
          <w:ilvl w:val="0"/>
          <w:numId w:val="4"/>
        </w:numPr>
        <w:tabs>
          <w:tab w:val="left" w:pos="284"/>
        </w:tabs>
        <w:suppressAutoHyphens w:val="0"/>
        <w:ind w:left="0"/>
        <w:contextualSpacing/>
        <w:rPr>
          <w:rFonts w:ascii="StobiSerif Regular" w:eastAsia="Calibri" w:hAnsi="StobiSerif Regular"/>
          <w:sz w:val="20"/>
          <w:szCs w:val="20"/>
          <w:lang w:val="en-GB" w:eastAsia="en-US"/>
        </w:rPr>
      </w:pPr>
      <w:r w:rsidRPr="00DF5589">
        <w:rPr>
          <w:rFonts w:ascii="StobiSerif Regular" w:eastAsia="Calibri" w:hAnsi="StobiSerif Regular"/>
          <w:sz w:val="20"/>
          <w:szCs w:val="20"/>
          <w:lang w:val="en-GB" w:eastAsia="en-US"/>
        </w:rPr>
        <w:lastRenderedPageBreak/>
        <w:t>За член на Надзорниот одбор за контрола на материјално – финансиското работење на Јавното претпријатие за управување и заштита на повеќенаменското подрачје „ЈАСЕН” - Скопје, може да биде именувано лице кое ги исполнува следниве услови:</w:t>
      </w:r>
    </w:p>
    <w:p w14:paraId="099BB478" w14:textId="77777777" w:rsidR="00DF5589" w:rsidRPr="00DF5589" w:rsidRDefault="00DF5589" w:rsidP="00DE0373">
      <w:pPr>
        <w:numPr>
          <w:ilvl w:val="0"/>
          <w:numId w:val="12"/>
        </w:numPr>
        <w:tabs>
          <w:tab w:val="left" w:pos="284"/>
        </w:tabs>
        <w:suppressAutoHyphens w:val="0"/>
        <w:contextualSpacing/>
        <w:rPr>
          <w:rFonts w:ascii="StobiSerif Regular" w:eastAsia="Calibri" w:hAnsi="StobiSerif Regular"/>
          <w:sz w:val="20"/>
          <w:szCs w:val="20"/>
          <w:lang w:val="en-GB" w:eastAsia="en-US"/>
        </w:rPr>
      </w:pPr>
      <w:r w:rsidRPr="00DF5589">
        <w:rPr>
          <w:rFonts w:ascii="StobiSerif Regular" w:eastAsia="Calibri" w:hAnsi="StobiSerif Regular"/>
          <w:sz w:val="20"/>
          <w:szCs w:val="20"/>
          <w:lang w:val="en-GB" w:eastAsia="en-US"/>
        </w:rPr>
        <w:t>е државјанин на Република Северна Македонија,</w:t>
      </w:r>
    </w:p>
    <w:p w14:paraId="356703A3" w14:textId="77777777" w:rsidR="00DF5589" w:rsidRPr="00DF5589" w:rsidRDefault="00DF5589" w:rsidP="00DE0373">
      <w:pPr>
        <w:numPr>
          <w:ilvl w:val="0"/>
          <w:numId w:val="12"/>
        </w:numPr>
        <w:tabs>
          <w:tab w:val="left" w:pos="284"/>
        </w:tabs>
        <w:suppressAutoHyphens w:val="0"/>
        <w:contextualSpacing/>
        <w:rPr>
          <w:rFonts w:ascii="StobiSerif Regular" w:eastAsia="Calibri" w:hAnsi="StobiSerif Regular"/>
          <w:sz w:val="20"/>
          <w:szCs w:val="20"/>
          <w:lang w:val="en-GB" w:eastAsia="en-US"/>
        </w:rPr>
      </w:pPr>
      <w:r w:rsidRPr="00DF5589">
        <w:rPr>
          <w:rFonts w:ascii="StobiSerif Regular" w:eastAsia="Calibri" w:hAnsi="StobiSerif Regular"/>
          <w:sz w:val="20"/>
          <w:szCs w:val="20"/>
          <w:lang w:val="en-GB" w:eastAsia="en-US"/>
        </w:rPr>
        <w:t>има стекнати најмалку 240 кредити според ЕКТС или завршен VII/1 степен образование од областа на правните науки, економските науки или од областа на дејноста на јавното претпријатие и</w:t>
      </w:r>
    </w:p>
    <w:p w14:paraId="4C0345DA" w14:textId="77777777" w:rsidR="00DF5589" w:rsidRPr="00DF5589" w:rsidRDefault="00DF5589" w:rsidP="00DE0373">
      <w:pPr>
        <w:numPr>
          <w:ilvl w:val="0"/>
          <w:numId w:val="12"/>
        </w:numPr>
        <w:tabs>
          <w:tab w:val="left" w:pos="284"/>
        </w:tabs>
        <w:suppressAutoHyphens w:val="0"/>
        <w:contextualSpacing/>
        <w:rPr>
          <w:rFonts w:ascii="StobiSerif Regular" w:eastAsia="Calibri" w:hAnsi="StobiSerif Regular"/>
          <w:sz w:val="20"/>
          <w:szCs w:val="20"/>
          <w:lang w:val="en-GB" w:eastAsia="en-US"/>
        </w:rPr>
      </w:pPr>
      <w:r w:rsidRPr="00DF5589">
        <w:rPr>
          <w:rFonts w:ascii="StobiSerif Regular" w:eastAsia="Calibri" w:hAnsi="StobiSerif Regular"/>
          <w:sz w:val="20"/>
          <w:szCs w:val="20"/>
          <w:lang w:val="en-GB" w:eastAsia="en-US"/>
        </w:rPr>
        <w:t>во моментот на именувањето со правосилна судска пресуда не му е изречена казна или прекршочна санкција забрана за вршење на професија, дејност или должност</w:t>
      </w:r>
    </w:p>
    <w:p w14:paraId="349B9A88" w14:textId="77777777" w:rsidR="00DF5589" w:rsidRPr="00DF5589" w:rsidRDefault="00DF5589" w:rsidP="00DE0373">
      <w:pPr>
        <w:numPr>
          <w:ilvl w:val="0"/>
          <w:numId w:val="12"/>
        </w:numPr>
        <w:tabs>
          <w:tab w:val="left" w:pos="284"/>
        </w:tabs>
        <w:suppressAutoHyphens w:val="0"/>
        <w:contextualSpacing/>
        <w:rPr>
          <w:rFonts w:ascii="StobiSerif Regular" w:eastAsia="Calibri" w:hAnsi="StobiSerif Regular"/>
          <w:sz w:val="20"/>
          <w:szCs w:val="20"/>
          <w:lang w:val="en-GB" w:eastAsia="en-US"/>
        </w:rPr>
      </w:pPr>
      <w:r w:rsidRPr="00DF5589">
        <w:rPr>
          <w:rFonts w:ascii="StobiSerif Regular" w:eastAsia="Calibri" w:hAnsi="StobiSerif Regular"/>
          <w:sz w:val="20"/>
          <w:szCs w:val="20"/>
          <w:lang w:val="en-GB" w:eastAsia="en-US"/>
        </w:rPr>
        <w:t>членовите во Одборот за контрола на материјално-финансиското работење на јавното претпријатие треба да имаат и соодветно работно искустви и тоа:</w:t>
      </w:r>
    </w:p>
    <w:p w14:paraId="5084212E" w14:textId="77777777" w:rsidR="00DF5589" w:rsidRPr="00DF5589" w:rsidRDefault="00DF5589" w:rsidP="00DE0373">
      <w:pPr>
        <w:numPr>
          <w:ilvl w:val="0"/>
          <w:numId w:val="13"/>
        </w:numPr>
        <w:tabs>
          <w:tab w:val="left" w:pos="284"/>
        </w:tabs>
        <w:suppressAutoHyphens w:val="0"/>
        <w:ind w:left="720"/>
        <w:contextualSpacing/>
        <w:rPr>
          <w:rFonts w:ascii="StobiSerif Regular" w:eastAsia="Calibri" w:hAnsi="StobiSerif Regular"/>
          <w:sz w:val="20"/>
          <w:szCs w:val="20"/>
          <w:lang w:val="en-GB" w:eastAsia="en-US"/>
        </w:rPr>
      </w:pPr>
      <w:r w:rsidRPr="00DF5589">
        <w:rPr>
          <w:rFonts w:ascii="StobiSerif Regular" w:eastAsia="Calibri" w:hAnsi="StobiSerif Regular"/>
          <w:sz w:val="20"/>
          <w:szCs w:val="20"/>
          <w:lang w:val="en-GB" w:eastAsia="en-US"/>
        </w:rPr>
        <w:t>еден член на надзорниот одбор треба да има најмалку пет години работно искуство од областа на дејноста на јавното претпријатие, согласно Националната класификација на дејностите на Државниот завод за статистика,</w:t>
      </w:r>
    </w:p>
    <w:p w14:paraId="77F9D060" w14:textId="77777777" w:rsidR="00DF5589" w:rsidRPr="00DF5589" w:rsidRDefault="00DF5589" w:rsidP="00DE0373">
      <w:pPr>
        <w:numPr>
          <w:ilvl w:val="0"/>
          <w:numId w:val="13"/>
        </w:numPr>
        <w:tabs>
          <w:tab w:val="left" w:pos="284"/>
        </w:tabs>
        <w:suppressAutoHyphens w:val="0"/>
        <w:ind w:left="720"/>
        <w:contextualSpacing/>
        <w:rPr>
          <w:rFonts w:ascii="StobiSerif Regular" w:eastAsia="Calibri" w:hAnsi="StobiSerif Regular"/>
          <w:sz w:val="20"/>
          <w:szCs w:val="20"/>
          <w:lang w:val="en-GB" w:eastAsia="en-US"/>
        </w:rPr>
      </w:pPr>
      <w:r w:rsidRPr="00DF5589">
        <w:rPr>
          <w:rFonts w:ascii="StobiSerif Regular" w:eastAsia="Calibri" w:hAnsi="StobiSerif Regular"/>
          <w:sz w:val="20"/>
          <w:szCs w:val="20"/>
          <w:lang w:val="en-GB" w:eastAsia="en-US"/>
        </w:rPr>
        <w:t xml:space="preserve">еден член на надзорниот одбор треба да има најмалку пет години работно искуство од областа на финансиското работење и </w:t>
      </w:r>
    </w:p>
    <w:p w14:paraId="45BBFDF1" w14:textId="77777777" w:rsidR="00DF5589" w:rsidRPr="00DF5589" w:rsidRDefault="00DF5589" w:rsidP="00DE0373">
      <w:pPr>
        <w:numPr>
          <w:ilvl w:val="0"/>
          <w:numId w:val="13"/>
        </w:numPr>
        <w:tabs>
          <w:tab w:val="left" w:pos="284"/>
        </w:tabs>
        <w:suppressAutoHyphens w:val="0"/>
        <w:ind w:left="720"/>
        <w:contextualSpacing/>
        <w:rPr>
          <w:rFonts w:ascii="StobiSerif Regular" w:eastAsia="Calibri" w:hAnsi="StobiSerif Regular"/>
          <w:sz w:val="20"/>
          <w:szCs w:val="20"/>
          <w:lang w:val="en-GB" w:eastAsia="en-US"/>
        </w:rPr>
      </w:pPr>
      <w:r w:rsidRPr="00DF5589">
        <w:rPr>
          <w:rFonts w:ascii="StobiSerif Regular" w:eastAsia="Calibri" w:hAnsi="StobiSerif Regular"/>
          <w:sz w:val="20"/>
          <w:szCs w:val="20"/>
          <w:lang w:val="en-GB" w:eastAsia="en-US"/>
        </w:rPr>
        <w:t>еден член на надзорниот одбор треба да има најмалку пет години работно искуство од областа на правните работи.</w:t>
      </w:r>
    </w:p>
    <w:p w14:paraId="5809E52F" w14:textId="77777777" w:rsidR="00DF5589" w:rsidRPr="00DF5589" w:rsidRDefault="00DF5589" w:rsidP="00DE0373">
      <w:pPr>
        <w:tabs>
          <w:tab w:val="left" w:pos="284"/>
        </w:tabs>
        <w:suppressAutoHyphens w:val="0"/>
        <w:ind w:left="360"/>
        <w:contextualSpacing/>
        <w:rPr>
          <w:rFonts w:ascii="StobiSerif Regular" w:eastAsia="Calibri" w:hAnsi="StobiSerif Regular"/>
          <w:sz w:val="20"/>
          <w:szCs w:val="20"/>
          <w:lang w:val="en-GB" w:eastAsia="en-US"/>
        </w:rPr>
      </w:pPr>
    </w:p>
    <w:p w14:paraId="3BA3A86E" w14:textId="77777777" w:rsidR="00DF5589" w:rsidRPr="00DF5589" w:rsidRDefault="00DF5589" w:rsidP="00DF5589">
      <w:pPr>
        <w:tabs>
          <w:tab w:val="left" w:pos="284"/>
        </w:tabs>
        <w:suppressAutoHyphens w:val="0"/>
        <w:contextualSpacing/>
        <w:rPr>
          <w:rFonts w:ascii="StobiSerif Regular" w:eastAsia="Calibri" w:hAnsi="StobiSerif Regular"/>
          <w:sz w:val="20"/>
          <w:szCs w:val="20"/>
          <w:lang w:val="en-GB" w:eastAsia="en-US"/>
        </w:rPr>
      </w:pPr>
    </w:p>
    <w:p w14:paraId="70E0A526" w14:textId="2608D36C" w:rsidR="00C975A0" w:rsidRPr="00866342" w:rsidRDefault="00C975A0" w:rsidP="00A10735">
      <w:pPr>
        <w:numPr>
          <w:ilvl w:val="0"/>
          <w:numId w:val="4"/>
        </w:numPr>
        <w:tabs>
          <w:tab w:val="left" w:pos="284"/>
        </w:tabs>
        <w:suppressAutoHyphens w:val="0"/>
        <w:ind w:left="0" w:hanging="284"/>
        <w:contextualSpacing/>
        <w:rPr>
          <w:rFonts w:ascii="StobiSerif Regular" w:eastAsia="Calibri" w:hAnsi="StobiSerif Regular"/>
          <w:sz w:val="20"/>
          <w:szCs w:val="20"/>
          <w:lang w:val="en-GB" w:eastAsia="en-US"/>
        </w:rPr>
      </w:pPr>
      <w:r w:rsidRPr="00866342">
        <w:rPr>
          <w:rFonts w:ascii="StobiSerif Regular" w:eastAsia="Calibri" w:hAnsi="StobiSerif Regular"/>
          <w:sz w:val="20"/>
          <w:szCs w:val="20"/>
          <w:lang w:eastAsia="en-US"/>
        </w:rPr>
        <w:t>Со пријавата кандидатите треба да ја достават следната документација:</w:t>
      </w:r>
    </w:p>
    <w:p w14:paraId="752C9AE9" w14:textId="77777777" w:rsidR="00C975A0" w:rsidRPr="00866342" w:rsidRDefault="00C975A0" w:rsidP="00DE0373">
      <w:pPr>
        <w:numPr>
          <w:ilvl w:val="0"/>
          <w:numId w:val="2"/>
        </w:numPr>
        <w:tabs>
          <w:tab w:val="left" w:pos="284"/>
        </w:tabs>
        <w:suppressAutoHyphens w:val="0"/>
        <w:ind w:left="425" w:hanging="425"/>
        <w:contextualSpacing/>
        <w:rPr>
          <w:rFonts w:ascii="StobiSerif Regular" w:eastAsia="Calibri" w:hAnsi="StobiSerif Regular"/>
          <w:sz w:val="20"/>
          <w:szCs w:val="20"/>
          <w:lang w:eastAsia="en-US"/>
        </w:rPr>
      </w:pPr>
      <w:r w:rsidRPr="00866342">
        <w:rPr>
          <w:rFonts w:ascii="StobiSerif Regular" w:eastAsia="Calibri" w:hAnsi="StobiSerif Regular"/>
          <w:sz w:val="20"/>
          <w:szCs w:val="20"/>
          <w:lang w:eastAsia="en-US"/>
        </w:rPr>
        <w:t>Образаец за пријавување;</w:t>
      </w:r>
    </w:p>
    <w:p w14:paraId="4B3FE371" w14:textId="77777777" w:rsidR="00C975A0" w:rsidRPr="00866342" w:rsidRDefault="00C975A0" w:rsidP="00DE0373">
      <w:pPr>
        <w:numPr>
          <w:ilvl w:val="0"/>
          <w:numId w:val="2"/>
        </w:numPr>
        <w:tabs>
          <w:tab w:val="left" w:pos="284"/>
        </w:tabs>
        <w:suppressAutoHyphens w:val="0"/>
        <w:ind w:left="425" w:hanging="425"/>
        <w:contextualSpacing/>
        <w:rPr>
          <w:rFonts w:ascii="StobiSerif Regular" w:eastAsia="Calibri" w:hAnsi="StobiSerif Regular"/>
          <w:sz w:val="20"/>
          <w:szCs w:val="20"/>
          <w:lang w:eastAsia="en-US"/>
        </w:rPr>
      </w:pPr>
      <w:r w:rsidRPr="00866342">
        <w:rPr>
          <w:rFonts w:ascii="StobiSerif Regular" w:eastAsia="Calibri" w:hAnsi="StobiSerif Regular"/>
          <w:sz w:val="20"/>
          <w:szCs w:val="20"/>
          <w:lang w:eastAsia="en-US"/>
        </w:rPr>
        <w:t>Кратка биографија;</w:t>
      </w:r>
    </w:p>
    <w:p w14:paraId="6D053732" w14:textId="77777777" w:rsidR="00C975A0" w:rsidRPr="00866342" w:rsidRDefault="00C975A0" w:rsidP="00DE0373">
      <w:pPr>
        <w:numPr>
          <w:ilvl w:val="0"/>
          <w:numId w:val="2"/>
        </w:numPr>
        <w:tabs>
          <w:tab w:val="left" w:pos="0"/>
        </w:tabs>
        <w:suppressAutoHyphens w:val="0"/>
        <w:ind w:left="425" w:hanging="425"/>
        <w:contextualSpacing/>
        <w:rPr>
          <w:rFonts w:ascii="StobiSerif Regular" w:hAnsi="StobiSerif Regular"/>
          <w:sz w:val="20"/>
          <w:szCs w:val="20"/>
          <w:lang w:val="en-GB"/>
        </w:rPr>
      </w:pPr>
      <w:r w:rsidRPr="00866342">
        <w:rPr>
          <w:rFonts w:ascii="StobiSerif Regular" w:hAnsi="StobiSerif Regular"/>
          <w:sz w:val="20"/>
          <w:szCs w:val="20"/>
        </w:rPr>
        <w:t xml:space="preserve">Писмо за интерес/мотивација за позицијата за која аплицира; </w:t>
      </w:r>
    </w:p>
    <w:p w14:paraId="7C236E80" w14:textId="77777777" w:rsidR="00C975A0" w:rsidRPr="00866342" w:rsidRDefault="00C975A0" w:rsidP="00DE0373">
      <w:pPr>
        <w:numPr>
          <w:ilvl w:val="0"/>
          <w:numId w:val="2"/>
        </w:numPr>
        <w:tabs>
          <w:tab w:val="left" w:pos="284"/>
        </w:tabs>
        <w:suppressAutoHyphens w:val="0"/>
        <w:ind w:left="425" w:hanging="425"/>
        <w:contextualSpacing/>
        <w:rPr>
          <w:rFonts w:ascii="StobiSerif Regular" w:eastAsia="Calibri" w:hAnsi="StobiSerif Regular" w:cs="Arial"/>
          <w:sz w:val="20"/>
          <w:szCs w:val="20"/>
          <w:lang w:eastAsia="en-US"/>
        </w:rPr>
      </w:pPr>
      <w:r w:rsidRPr="00866342">
        <w:rPr>
          <w:rFonts w:ascii="StobiSerif Regular" w:eastAsia="Calibri" w:hAnsi="StobiSerif Regular"/>
          <w:sz w:val="20"/>
          <w:szCs w:val="20"/>
          <w:lang w:eastAsia="en-US"/>
        </w:rPr>
        <w:t>Уверение за државјанство;</w:t>
      </w:r>
      <w:r w:rsidRPr="00866342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</w:p>
    <w:p w14:paraId="76530FB8" w14:textId="77777777" w:rsidR="00C975A0" w:rsidRPr="00866342" w:rsidRDefault="00C975A0" w:rsidP="00DE0373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5" w:hanging="425"/>
        <w:contextualSpacing/>
        <w:rPr>
          <w:rFonts w:ascii="StobiSerif Regular" w:hAnsi="StobiSerif Regular" w:cs="Tahoma"/>
          <w:sz w:val="20"/>
          <w:szCs w:val="20"/>
          <w:lang w:val="en-US"/>
        </w:rPr>
      </w:pPr>
      <w:r w:rsidRPr="00866342">
        <w:rPr>
          <w:rFonts w:ascii="StobiSerif Regular" w:eastAsia="TimesNewRomanPSMT" w:hAnsi="StobiSerif Regular" w:cs="TimesNewRomanPSMT"/>
          <w:sz w:val="20"/>
          <w:szCs w:val="20"/>
          <w:lang w:eastAsia="en-US"/>
        </w:rPr>
        <w:t>Уверение или д</w:t>
      </w:r>
      <w:r w:rsidRPr="00866342">
        <w:rPr>
          <w:rFonts w:ascii="StobiSerif Regular" w:eastAsia="TimesNewRomanPSMT" w:hAnsi="StobiSerif Regular" w:cs="TimesNewRomanPSMT"/>
          <w:sz w:val="20"/>
          <w:szCs w:val="20"/>
          <w:lang w:val="en-US" w:eastAsia="en-US"/>
        </w:rPr>
        <w:t xml:space="preserve">иплома за завршено високо образование </w:t>
      </w:r>
      <w:r w:rsidRPr="00866342">
        <w:rPr>
          <w:rFonts w:ascii="StobiSerif Regular" w:eastAsia="TimesNewRomanPSMT" w:hAnsi="StobiSerif Regular" w:cs="TimesNewRomanPSMT"/>
          <w:sz w:val="20"/>
          <w:szCs w:val="20"/>
          <w:lang w:eastAsia="en-US"/>
        </w:rPr>
        <w:t xml:space="preserve">и </w:t>
      </w:r>
      <w:r w:rsidRPr="00866342">
        <w:rPr>
          <w:rFonts w:ascii="StobiSerif Regular" w:hAnsi="StobiSerif Regular" w:cs="Tahoma"/>
          <w:sz w:val="20"/>
          <w:szCs w:val="20"/>
          <w:lang w:val="en-US"/>
        </w:rPr>
        <w:t>стекнати најмалку 240 кредити според ЕКТС или завршен VII/1 степен</w:t>
      </w:r>
      <w:r w:rsidRPr="00866342">
        <w:rPr>
          <w:rFonts w:ascii="StobiSerif Regular" w:hAnsi="StobiSerif Regular" w:cs="Tahoma"/>
          <w:sz w:val="20"/>
          <w:szCs w:val="20"/>
        </w:rPr>
        <w:t xml:space="preserve"> </w:t>
      </w:r>
      <w:r w:rsidRPr="00866342">
        <w:rPr>
          <w:rFonts w:ascii="StobiSerif Regular" w:hAnsi="StobiSerif Regular" w:cs="Tahoma"/>
          <w:sz w:val="20"/>
          <w:szCs w:val="20"/>
          <w:lang w:val="en-US"/>
        </w:rPr>
        <w:t>образование</w:t>
      </w:r>
      <w:r w:rsidRPr="00866342">
        <w:rPr>
          <w:rFonts w:ascii="StobiSerif Regular" w:hAnsi="StobiSerif Regular" w:cs="Tahoma"/>
          <w:sz w:val="20"/>
          <w:szCs w:val="20"/>
        </w:rPr>
        <w:t>, соодветно за местото за кое се пријавува;</w:t>
      </w:r>
    </w:p>
    <w:p w14:paraId="6B8F0359" w14:textId="77777777" w:rsidR="00C975A0" w:rsidRPr="00866342" w:rsidRDefault="00C975A0" w:rsidP="00DE0373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5" w:hanging="425"/>
        <w:contextualSpacing/>
        <w:rPr>
          <w:rFonts w:ascii="StobiSerif Regular" w:hAnsi="StobiSerif Regular" w:cs="Tahoma"/>
          <w:sz w:val="20"/>
          <w:szCs w:val="20"/>
          <w:lang w:val="en-US"/>
        </w:rPr>
      </w:pPr>
      <w:r w:rsidRPr="00866342">
        <w:rPr>
          <w:rFonts w:ascii="StobiSerif Regular" w:hAnsi="StobiSerif Regular" w:cs="Tahoma"/>
          <w:sz w:val="20"/>
          <w:szCs w:val="20"/>
        </w:rPr>
        <w:t xml:space="preserve">Потврда дека </w:t>
      </w:r>
      <w:r w:rsidRPr="00866342">
        <w:rPr>
          <w:rFonts w:ascii="StobiSerif Regular" w:hAnsi="StobiSerif Regular" w:cs="Tahoma"/>
          <w:sz w:val="20"/>
          <w:szCs w:val="20"/>
          <w:lang w:val="en-US"/>
        </w:rPr>
        <w:t>во моментот на именувањето со правосилна судска пресуда не му е изречена</w:t>
      </w:r>
      <w:r w:rsidRPr="00866342">
        <w:rPr>
          <w:rFonts w:ascii="StobiSerif Regular" w:hAnsi="StobiSerif Regular" w:cs="Tahoma"/>
          <w:sz w:val="20"/>
          <w:szCs w:val="20"/>
        </w:rPr>
        <w:t xml:space="preserve"> </w:t>
      </w:r>
      <w:r w:rsidRPr="00866342">
        <w:rPr>
          <w:rFonts w:ascii="StobiSerif Regular" w:hAnsi="StobiSerif Regular" w:cs="Tahoma"/>
          <w:sz w:val="20"/>
          <w:szCs w:val="20"/>
          <w:lang w:val="en-US"/>
        </w:rPr>
        <w:t>казна или прекршочна санкција забрана за вршење на професија, дејност или</w:t>
      </w:r>
      <w:r w:rsidRPr="00866342">
        <w:rPr>
          <w:rFonts w:ascii="StobiSerif Regular" w:hAnsi="StobiSerif Regular" w:cs="Tahoma"/>
          <w:sz w:val="20"/>
          <w:szCs w:val="20"/>
        </w:rPr>
        <w:t xml:space="preserve"> </w:t>
      </w:r>
      <w:r w:rsidRPr="00866342">
        <w:rPr>
          <w:rFonts w:ascii="StobiSerif Regular" w:hAnsi="StobiSerif Regular" w:cs="Tahoma"/>
          <w:sz w:val="20"/>
          <w:szCs w:val="20"/>
          <w:lang w:val="en-US"/>
        </w:rPr>
        <w:t>должност</w:t>
      </w:r>
      <w:r w:rsidRPr="00866342">
        <w:rPr>
          <w:rFonts w:ascii="StobiSerif Regular" w:hAnsi="StobiSerif Regular" w:cs="Tahoma"/>
          <w:sz w:val="20"/>
          <w:szCs w:val="20"/>
        </w:rPr>
        <w:t>;</w:t>
      </w:r>
    </w:p>
    <w:p w14:paraId="688050C2" w14:textId="77777777" w:rsidR="00C975A0" w:rsidRPr="00866342" w:rsidRDefault="00C975A0" w:rsidP="00DE0373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5" w:hanging="425"/>
        <w:contextualSpacing/>
        <w:rPr>
          <w:rFonts w:ascii="StobiSerif Regular" w:hAnsi="StobiSerif Regular" w:cs="TimesNewRomanPSMT"/>
          <w:sz w:val="20"/>
          <w:szCs w:val="20"/>
          <w:lang w:val="en-US"/>
        </w:rPr>
      </w:pPr>
      <w:r w:rsidRPr="00866342">
        <w:rPr>
          <w:rFonts w:ascii="StobiSerif Regular" w:hAnsi="StobiSerif Regular" w:cs="TimesNewRomanPSMT"/>
          <w:sz w:val="20"/>
          <w:szCs w:val="20"/>
        </w:rPr>
        <w:t>И</w:t>
      </w:r>
      <w:r w:rsidRPr="00866342">
        <w:rPr>
          <w:rFonts w:ascii="StobiSerif Regular" w:hAnsi="StobiSerif Regular" w:cs="TimesNewRomanPSMT"/>
          <w:sz w:val="20"/>
          <w:szCs w:val="20"/>
          <w:lang w:val="en-US"/>
        </w:rPr>
        <w:t>сторијат за вработување од Агенцијата за вработување на</w:t>
      </w:r>
      <w:r w:rsidRPr="00866342">
        <w:rPr>
          <w:rFonts w:ascii="StobiSerif Regular" w:hAnsi="StobiSerif Regular" w:cs="TimesNewRomanPSMT"/>
          <w:sz w:val="20"/>
          <w:szCs w:val="20"/>
        </w:rPr>
        <w:t xml:space="preserve"> </w:t>
      </w:r>
      <w:r w:rsidRPr="00866342">
        <w:rPr>
          <w:rFonts w:ascii="StobiSerif Regular" w:hAnsi="StobiSerif Regular" w:cs="TimesNewRomanPSMT"/>
          <w:sz w:val="20"/>
          <w:szCs w:val="20"/>
          <w:lang w:val="en-US"/>
        </w:rPr>
        <w:t>Република Северна Македонија со евидентиран стаж</w:t>
      </w:r>
      <w:r w:rsidRPr="00866342">
        <w:rPr>
          <w:rFonts w:ascii="StobiSerif Regular" w:hAnsi="StobiSerif Regular" w:cs="TimesNewRomanPSMT"/>
          <w:sz w:val="20"/>
          <w:szCs w:val="20"/>
        </w:rPr>
        <w:t xml:space="preserve">; </w:t>
      </w:r>
      <w:r w:rsidRPr="00866342">
        <w:rPr>
          <w:rFonts w:ascii="StobiSerif Regular" w:hAnsi="StobiSerif Regular" w:cs="TimesNewRomanPSMT"/>
          <w:sz w:val="20"/>
          <w:szCs w:val="20"/>
          <w:lang w:val="en-US"/>
        </w:rPr>
        <w:t xml:space="preserve"> </w:t>
      </w:r>
    </w:p>
    <w:p w14:paraId="1DA7242E" w14:textId="77777777" w:rsidR="00C975A0" w:rsidRPr="00866342" w:rsidRDefault="00C975A0" w:rsidP="00DE0373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5" w:hanging="425"/>
        <w:contextualSpacing/>
        <w:rPr>
          <w:rFonts w:ascii="StobiSerif Regular" w:hAnsi="StobiSerif Regular" w:cs="TimesNewRomanPSMT"/>
          <w:sz w:val="20"/>
          <w:szCs w:val="20"/>
          <w:lang w:val="en-US"/>
        </w:rPr>
      </w:pPr>
      <w:r w:rsidRPr="00866342">
        <w:rPr>
          <w:rFonts w:ascii="StobiSerif Regular" w:hAnsi="StobiSerif Regular" w:cs="TimesNewRomanPSMT"/>
          <w:sz w:val="20"/>
          <w:szCs w:val="20"/>
        </w:rPr>
        <w:t>И</w:t>
      </w:r>
      <w:r w:rsidRPr="00866342">
        <w:rPr>
          <w:rFonts w:ascii="StobiSerif Regular" w:hAnsi="StobiSerif Regular" w:cs="TimesNewRomanPSMT"/>
          <w:sz w:val="20"/>
          <w:szCs w:val="20"/>
          <w:lang w:val="en-US"/>
        </w:rPr>
        <w:t>зјава заверена на нотар дека</w:t>
      </w:r>
      <w:r w:rsidRPr="00866342">
        <w:rPr>
          <w:rFonts w:ascii="StobiSerif Regular" w:hAnsi="StobiSerif Regular" w:cs="TimesNewRomanPSMT"/>
          <w:sz w:val="20"/>
          <w:szCs w:val="20"/>
        </w:rPr>
        <w:t xml:space="preserve"> </w:t>
      </w:r>
      <w:r w:rsidRPr="00866342">
        <w:rPr>
          <w:rFonts w:ascii="StobiSerif Regular" w:hAnsi="StobiSerif Regular" w:cs="TimesNewRomanPSMT"/>
          <w:sz w:val="20"/>
          <w:szCs w:val="20"/>
          <w:lang w:val="en-US"/>
        </w:rPr>
        <w:t>кандидатот под целосна морална, материјална и кривична одговорност потврдува за</w:t>
      </w:r>
      <w:r w:rsidRPr="00866342">
        <w:rPr>
          <w:rFonts w:ascii="StobiSerif Regular" w:hAnsi="StobiSerif Regular" w:cs="TimesNewRomanPSMT"/>
          <w:sz w:val="20"/>
          <w:szCs w:val="20"/>
        </w:rPr>
        <w:t xml:space="preserve"> </w:t>
      </w:r>
      <w:r w:rsidRPr="00866342">
        <w:rPr>
          <w:rFonts w:ascii="StobiSerif Regular" w:hAnsi="StobiSerif Regular" w:cs="TimesNewRomanPSMT"/>
          <w:sz w:val="20"/>
          <w:szCs w:val="20"/>
          <w:lang w:val="en-US"/>
        </w:rPr>
        <w:t>точноста и веродостојноста на наведените податоци во пријавата и за поднесената</w:t>
      </w:r>
      <w:r w:rsidRPr="00866342">
        <w:rPr>
          <w:rFonts w:ascii="StobiSerif Regular" w:hAnsi="StobiSerif Regular" w:cs="TimesNewRomanPSMT"/>
          <w:sz w:val="20"/>
          <w:szCs w:val="20"/>
        </w:rPr>
        <w:t xml:space="preserve"> </w:t>
      </w:r>
      <w:r w:rsidRPr="00866342">
        <w:rPr>
          <w:rFonts w:ascii="StobiSerif Regular" w:hAnsi="StobiSerif Regular" w:cs="TimesNewRomanPSMT"/>
          <w:sz w:val="20"/>
          <w:szCs w:val="20"/>
          <w:lang w:val="en-US"/>
        </w:rPr>
        <w:t>документација</w:t>
      </w:r>
    </w:p>
    <w:p w14:paraId="3023BC4C" w14:textId="77777777" w:rsidR="00C975A0" w:rsidRPr="00866342" w:rsidRDefault="00C975A0" w:rsidP="00DE0373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5" w:hanging="425"/>
        <w:contextualSpacing/>
        <w:rPr>
          <w:rFonts w:ascii="StobiSerif Regular" w:hAnsi="StobiSerif Regular" w:cs="TimesNewRomanPSMT"/>
          <w:sz w:val="20"/>
          <w:szCs w:val="20"/>
          <w:lang w:val="en-US"/>
        </w:rPr>
      </w:pPr>
      <w:r w:rsidRPr="00866342">
        <w:rPr>
          <w:rFonts w:ascii="StobiSerif Regular" w:hAnsi="StobiSerif Regular" w:cs="TimesNewRomanPSMT"/>
          <w:sz w:val="20"/>
          <w:szCs w:val="20"/>
        </w:rPr>
        <w:t>С</w:t>
      </w:r>
      <w:r w:rsidRPr="00866342">
        <w:rPr>
          <w:rFonts w:ascii="StobiSerif Regular" w:hAnsi="StobiSerif Regular" w:cs="TimesNewRomanPSMT"/>
          <w:sz w:val="20"/>
          <w:szCs w:val="20"/>
          <w:lang w:val="en-US"/>
        </w:rPr>
        <w:t>ертификати, лиценци,</w:t>
      </w:r>
      <w:r w:rsidRPr="00866342">
        <w:rPr>
          <w:rFonts w:ascii="StobiSerif Regular" w:hAnsi="StobiSerif Regular" w:cs="TimesNewRomanPSMT"/>
          <w:sz w:val="20"/>
          <w:szCs w:val="20"/>
        </w:rPr>
        <w:t xml:space="preserve"> </w:t>
      </w:r>
      <w:r w:rsidRPr="00866342">
        <w:rPr>
          <w:rFonts w:ascii="StobiSerif Regular" w:hAnsi="StobiSerif Regular" w:cs="TimesNewRomanPSMT"/>
          <w:sz w:val="20"/>
          <w:szCs w:val="20"/>
          <w:lang w:val="en-US"/>
        </w:rPr>
        <w:t>уверенија, дипломи издадени од овластени, односно акредитирани институции за нивно</w:t>
      </w:r>
      <w:r w:rsidRPr="00866342">
        <w:rPr>
          <w:rFonts w:ascii="StobiSerif Regular" w:hAnsi="StobiSerif Regular" w:cs="TimesNewRomanPSMT"/>
          <w:sz w:val="20"/>
          <w:szCs w:val="20"/>
        </w:rPr>
        <w:t xml:space="preserve"> </w:t>
      </w:r>
      <w:r w:rsidRPr="00866342">
        <w:rPr>
          <w:rFonts w:ascii="StobiSerif Regular" w:hAnsi="StobiSerif Regular" w:cs="TimesNewRomanPSMT"/>
          <w:sz w:val="20"/>
          <w:szCs w:val="20"/>
          <w:lang w:val="en-US"/>
        </w:rPr>
        <w:t>издавање</w:t>
      </w:r>
      <w:r w:rsidRPr="00866342">
        <w:rPr>
          <w:rFonts w:ascii="StobiSerif Regular" w:hAnsi="StobiSerif Regular" w:cs="TimesNewRomanPSMT"/>
          <w:sz w:val="20"/>
          <w:szCs w:val="20"/>
        </w:rPr>
        <w:t xml:space="preserve"> </w:t>
      </w:r>
      <w:r w:rsidRPr="00866342">
        <w:rPr>
          <w:rFonts w:ascii="StobiSerif Regular" w:hAnsi="StobiSerif Regular" w:cs="TimesNewRomanPSMT"/>
          <w:sz w:val="20"/>
          <w:szCs w:val="20"/>
          <w:lang w:val="en-US"/>
        </w:rPr>
        <w:t>согласно закон</w:t>
      </w:r>
      <w:r w:rsidRPr="00866342">
        <w:rPr>
          <w:rFonts w:ascii="StobiSerif Regular" w:hAnsi="StobiSerif Regular" w:cs="TimesNewRomanPSMT"/>
          <w:sz w:val="20"/>
          <w:szCs w:val="20"/>
        </w:rPr>
        <w:t xml:space="preserve"> за бараната позиција</w:t>
      </w:r>
      <w:r w:rsidRPr="00866342">
        <w:rPr>
          <w:rFonts w:ascii="StobiSerif Regular" w:eastAsia="TimesNewRomanPSMT" w:hAnsi="StobiSerif Regular" w:cs="TimesNewRomanPSMT"/>
          <w:sz w:val="20"/>
          <w:szCs w:val="20"/>
          <w:lang w:eastAsia="en-US"/>
        </w:rPr>
        <w:t>.</w:t>
      </w:r>
    </w:p>
    <w:p w14:paraId="65FB834D" w14:textId="77777777" w:rsidR="00C975A0" w:rsidRPr="00866342" w:rsidRDefault="00C975A0" w:rsidP="00DE0373">
      <w:pPr>
        <w:suppressAutoHyphens w:val="0"/>
        <w:autoSpaceDE w:val="0"/>
        <w:autoSpaceDN w:val="0"/>
        <w:adjustRightInd w:val="0"/>
        <w:ind w:left="425" w:hanging="567"/>
        <w:rPr>
          <w:rFonts w:ascii="StobiSerif Regular" w:eastAsia="Calibri" w:hAnsi="StobiSerif Regular" w:cs="Tahoma"/>
          <w:sz w:val="20"/>
          <w:szCs w:val="20"/>
          <w:lang w:eastAsia="mk-MK"/>
        </w:rPr>
      </w:pPr>
    </w:p>
    <w:p w14:paraId="7CE91D0D" w14:textId="0EA5705B" w:rsidR="00C975A0" w:rsidRPr="00866342" w:rsidRDefault="00C975A0" w:rsidP="00A10735">
      <w:pPr>
        <w:numPr>
          <w:ilvl w:val="0"/>
          <w:numId w:val="4"/>
        </w:numPr>
        <w:suppressAutoHyphens w:val="0"/>
        <w:ind w:left="142" w:hanging="426"/>
        <w:contextualSpacing/>
        <w:rPr>
          <w:rFonts w:ascii="StobiSerif Regular" w:eastAsia="Calibri" w:hAnsi="StobiSerif Regular"/>
          <w:sz w:val="20"/>
          <w:szCs w:val="20"/>
          <w:lang w:eastAsia="en-US"/>
        </w:rPr>
      </w:pPr>
      <w:r w:rsidRPr="00866342">
        <w:rPr>
          <w:rFonts w:ascii="StobiSerif Regular" w:eastAsia="Calibri" w:hAnsi="StobiSerif Regular"/>
          <w:sz w:val="20"/>
          <w:szCs w:val="20"/>
          <w:lang w:eastAsia="en-US"/>
        </w:rPr>
        <w:t xml:space="preserve">Документите од точка </w:t>
      </w:r>
      <w:r w:rsidR="00CB3916">
        <w:rPr>
          <w:rFonts w:ascii="StobiSerif Regular" w:eastAsia="Calibri" w:hAnsi="StobiSerif Regular"/>
          <w:sz w:val="20"/>
          <w:szCs w:val="20"/>
          <w:lang w:eastAsia="en-US"/>
        </w:rPr>
        <w:t>8</w:t>
      </w:r>
      <w:r w:rsidRPr="00866342">
        <w:rPr>
          <w:rFonts w:ascii="StobiSerif Regular" w:eastAsia="Calibri" w:hAnsi="StobiSerif Regular"/>
          <w:sz w:val="20"/>
          <w:szCs w:val="20"/>
          <w:lang w:eastAsia="en-US"/>
        </w:rPr>
        <w:t xml:space="preserve"> треба да бидат поднесени во оригинал или копија заверена на нотар и истите се доставуваат до архивата на Владата на Република Северна Македонија или по пошта на адреса: Влада на Република Северна Македонија бул.„Илинден“ бр.2, 1000 Скопје со назнака: „За </w:t>
      </w:r>
      <w:r w:rsidRPr="00866342">
        <w:rPr>
          <w:rFonts w:ascii="StobiSerif Regular" w:eastAsia="TimesNewRomanPSMT" w:hAnsi="StobiSerif Regular" w:cs="TimesNewRomanPSMT"/>
          <w:sz w:val="20"/>
          <w:szCs w:val="20"/>
          <w:lang w:eastAsia="en-US"/>
        </w:rPr>
        <w:t xml:space="preserve">Јавен повик </w:t>
      </w:r>
      <w:r w:rsidRPr="00866342">
        <w:rPr>
          <w:rFonts w:ascii="StobiSerif Regular" w:eastAsia="Calibri" w:hAnsi="StobiSerif Regular"/>
          <w:sz w:val="20"/>
          <w:szCs w:val="20"/>
          <w:lang w:val="ru-RU" w:eastAsia="en-US"/>
        </w:rPr>
        <w:t xml:space="preserve">за пријавување на заинтересирани лица за именување </w:t>
      </w:r>
      <w:r w:rsidR="00F1573D" w:rsidRPr="00866342">
        <w:rPr>
          <w:rFonts w:ascii="StobiSerif Regular" w:eastAsia="Calibri" w:hAnsi="StobiSerif Regular"/>
          <w:sz w:val="20"/>
          <w:szCs w:val="20"/>
          <w:lang w:val="ru-RU" w:eastAsia="en-US"/>
        </w:rPr>
        <w:t xml:space="preserve">на </w:t>
      </w:r>
      <w:r w:rsidR="00DF5589" w:rsidRPr="00DF5589">
        <w:rPr>
          <w:rFonts w:ascii="StobiSerif Regular" w:eastAsia="Calibri" w:hAnsi="StobiSerif Regular"/>
          <w:sz w:val="20"/>
          <w:szCs w:val="20"/>
          <w:lang w:val="ru-RU" w:eastAsia="en-US"/>
        </w:rPr>
        <w:t xml:space="preserve">3 (три) члена на Управниот одбор и 1 (еден) член на Надзорниот одбор на Јавното претпријатие за управување и заштита на повеќенаменското подрачје „ЈАСЕН” - Скопје </w:t>
      </w:r>
      <w:r w:rsidR="00635993" w:rsidRPr="00866342">
        <w:rPr>
          <w:rFonts w:ascii="StobiSerif Regular" w:eastAsia="Calibri" w:hAnsi="StobiSerif Regular" w:cs="Arial"/>
          <w:sz w:val="20"/>
          <w:szCs w:val="20"/>
          <w:lang w:eastAsia="en-US"/>
        </w:rPr>
        <w:t>“</w:t>
      </w:r>
      <w:r w:rsidRPr="00866342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.  </w:t>
      </w:r>
    </w:p>
    <w:p w14:paraId="160C7423" w14:textId="08A1AC96" w:rsidR="00C975A0" w:rsidRPr="00866342" w:rsidRDefault="00C975A0" w:rsidP="00A10735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142" w:hanging="426"/>
        <w:contextualSpacing/>
        <w:rPr>
          <w:rFonts w:ascii="StobiSerif Regular" w:eastAsia="Calibri" w:hAnsi="StobiSerif Regular" w:cs="Tahoma"/>
          <w:sz w:val="20"/>
          <w:szCs w:val="20"/>
          <w:lang w:val="en-US" w:eastAsia="en-US"/>
        </w:rPr>
      </w:pPr>
      <w:r w:rsidRPr="00866342">
        <w:rPr>
          <w:rFonts w:ascii="StobiSerif Regular" w:eastAsia="Calibri" w:hAnsi="StobiSerif Regular" w:cs="Arial"/>
          <w:sz w:val="20"/>
          <w:szCs w:val="20"/>
          <w:lang w:val="en-GB" w:eastAsia="en-US"/>
        </w:rPr>
        <w:t xml:space="preserve">Членовите на </w:t>
      </w:r>
      <w:r w:rsidR="00DF5589" w:rsidRPr="00DF5589">
        <w:rPr>
          <w:rFonts w:ascii="StobiSerif Regular" w:eastAsia="Calibri" w:hAnsi="StobiSerif Regular" w:cs="Arial"/>
          <w:sz w:val="20"/>
          <w:szCs w:val="20"/>
          <w:lang w:val="en-GB" w:eastAsia="en-US"/>
        </w:rPr>
        <w:t xml:space="preserve">управниот/надзорниот одбор </w:t>
      </w:r>
      <w:r w:rsidRPr="00866342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на </w:t>
      </w:r>
      <w:r w:rsidR="00635993" w:rsidRPr="00866342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Јавното </w:t>
      </w:r>
      <w:r w:rsidR="00F1573D" w:rsidRPr="00866342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претпријатие </w:t>
      </w:r>
      <w:r w:rsidR="00A223C8" w:rsidRPr="00866342">
        <w:rPr>
          <w:rFonts w:ascii="StobiSerif Regular" w:eastAsia="Calibri" w:hAnsi="StobiSerif Regular" w:cs="Arial"/>
          <w:sz w:val="20"/>
          <w:szCs w:val="20"/>
          <w:lang w:eastAsia="en-US"/>
        </w:rPr>
        <w:t>за управување и заштита на повеќенаменското подрачје „ЈАСЕН” - Скопје</w:t>
      </w:r>
      <w:r w:rsidR="00F1573D" w:rsidRPr="00866342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r w:rsidRPr="00866342">
        <w:rPr>
          <w:rFonts w:ascii="StobiSerif Regular" w:eastAsia="Calibri" w:hAnsi="StobiSerif Regular" w:cs="Arial"/>
          <w:sz w:val="20"/>
          <w:szCs w:val="20"/>
          <w:lang w:val="en-GB" w:eastAsia="en-US"/>
        </w:rPr>
        <w:t>ги именува, односно разрешува основачот на јавното претпријатие- Владата на Република Северна Македонија.</w:t>
      </w:r>
    </w:p>
    <w:p w14:paraId="76D0124B" w14:textId="15EB530A" w:rsidR="00C975A0" w:rsidRPr="00866342" w:rsidRDefault="00C975A0" w:rsidP="00A10735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142" w:hanging="426"/>
        <w:contextualSpacing/>
        <w:rPr>
          <w:rFonts w:ascii="StobiSerif Regular" w:eastAsia="Calibri" w:hAnsi="StobiSerif Regular"/>
          <w:sz w:val="20"/>
          <w:szCs w:val="20"/>
          <w:lang w:val="ru-RU" w:eastAsia="en-US"/>
        </w:rPr>
      </w:pPr>
      <w:r w:rsidRPr="00866342">
        <w:rPr>
          <w:rFonts w:ascii="StobiSerif Regular" w:eastAsia="Calibri" w:hAnsi="StobiSerif Regular" w:cs="Tahoma"/>
          <w:sz w:val="20"/>
          <w:szCs w:val="20"/>
          <w:lang w:val="en-US" w:eastAsia="en-US"/>
        </w:rPr>
        <w:lastRenderedPageBreak/>
        <w:t xml:space="preserve">Член на </w:t>
      </w:r>
      <w:r w:rsidR="00DF5589" w:rsidRPr="00DF5589">
        <w:rPr>
          <w:rFonts w:ascii="StobiSerif Regular" w:eastAsia="Calibri" w:hAnsi="StobiSerif Regular" w:cs="Tahoma"/>
          <w:sz w:val="20"/>
          <w:szCs w:val="20"/>
          <w:lang w:val="en-US" w:eastAsia="en-US"/>
        </w:rPr>
        <w:t xml:space="preserve">управниот/надзорниот одбор </w:t>
      </w:r>
      <w:r w:rsidRPr="00866342">
        <w:rPr>
          <w:rFonts w:ascii="StobiSerif Regular" w:eastAsia="Calibri" w:hAnsi="StobiSerif Regular" w:cs="Tahoma"/>
          <w:sz w:val="20"/>
          <w:szCs w:val="20"/>
          <w:lang w:val="en-US" w:eastAsia="en-US"/>
        </w:rPr>
        <w:t>на јавното претпријатие не може да има лично, преку</w:t>
      </w:r>
      <w:r w:rsidRPr="00866342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  <w:r w:rsidRPr="00866342">
        <w:rPr>
          <w:rFonts w:ascii="StobiSerif Regular" w:eastAsia="Calibri" w:hAnsi="StobiSerif Regular" w:cs="Tahoma"/>
          <w:sz w:val="20"/>
          <w:szCs w:val="20"/>
          <w:lang w:val="en-US" w:eastAsia="en-US"/>
        </w:rPr>
        <w:t>трето лице или по било која основа, интереси во претпријатие или трговско</w:t>
      </w:r>
      <w:r w:rsidRPr="00866342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  <w:r w:rsidRPr="00866342">
        <w:rPr>
          <w:rFonts w:ascii="StobiSerif Regular" w:eastAsia="Calibri" w:hAnsi="StobiSerif Regular" w:cs="Tahoma"/>
          <w:sz w:val="20"/>
          <w:szCs w:val="20"/>
          <w:lang w:val="en-US" w:eastAsia="en-US"/>
        </w:rPr>
        <w:t>друштво кое е во деловни односи со јавното претпријатие, кои можат да имаат</w:t>
      </w:r>
      <w:r w:rsidRPr="00866342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  <w:r w:rsidRPr="00866342">
        <w:rPr>
          <w:rFonts w:ascii="StobiSerif Regular" w:eastAsia="Calibri" w:hAnsi="StobiSerif Regular" w:cs="Tahoma"/>
          <w:sz w:val="20"/>
          <w:szCs w:val="20"/>
          <w:lang w:val="en-US" w:eastAsia="en-US"/>
        </w:rPr>
        <w:t xml:space="preserve">било какво влијание на неговата независност и непристрасност во </w:t>
      </w:r>
      <w:r w:rsidRPr="00866342">
        <w:rPr>
          <w:rFonts w:ascii="StobiSerif Regular" w:eastAsia="Calibri" w:hAnsi="StobiSerif Regular" w:cs="Tahoma"/>
          <w:sz w:val="20"/>
          <w:szCs w:val="20"/>
          <w:lang w:eastAsia="en-US"/>
        </w:rPr>
        <w:t>о</w:t>
      </w:r>
      <w:r w:rsidRPr="00866342">
        <w:rPr>
          <w:rFonts w:ascii="StobiSerif Regular" w:eastAsia="Calibri" w:hAnsi="StobiSerif Regular" w:cs="Tahoma"/>
          <w:sz w:val="20"/>
          <w:szCs w:val="20"/>
          <w:lang w:val="en-US" w:eastAsia="en-US"/>
        </w:rPr>
        <w:t>длучувањето</w:t>
      </w:r>
      <w:r w:rsidRPr="00866342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  <w:r w:rsidRPr="00866342">
        <w:rPr>
          <w:rFonts w:ascii="StobiSerif Regular" w:eastAsia="Calibri" w:hAnsi="StobiSerif Regular" w:cs="Tahoma"/>
          <w:sz w:val="20"/>
          <w:szCs w:val="20"/>
          <w:lang w:val="en-US" w:eastAsia="en-US"/>
        </w:rPr>
        <w:t>во јавното претпријатие. Секој член на управниот одбор, е долж</w:t>
      </w:r>
      <w:r w:rsidRPr="00866342">
        <w:rPr>
          <w:rFonts w:ascii="StobiSerif Regular" w:eastAsia="Calibri" w:hAnsi="StobiSerif Regular" w:cs="Tahoma"/>
          <w:sz w:val="20"/>
          <w:szCs w:val="20"/>
          <w:lang w:eastAsia="en-US"/>
        </w:rPr>
        <w:t>е</w:t>
      </w:r>
      <w:r w:rsidRPr="00866342">
        <w:rPr>
          <w:rFonts w:ascii="StobiSerif Regular" w:eastAsia="Calibri" w:hAnsi="StobiSerif Regular" w:cs="Tahoma"/>
          <w:sz w:val="20"/>
          <w:szCs w:val="20"/>
          <w:lang w:val="en-US" w:eastAsia="en-US"/>
        </w:rPr>
        <w:t>н да го предупред</w:t>
      </w:r>
      <w:r w:rsidRPr="00866342">
        <w:rPr>
          <w:rFonts w:ascii="StobiSerif Regular" w:eastAsia="Calibri" w:hAnsi="StobiSerif Regular" w:cs="Tahoma"/>
          <w:sz w:val="20"/>
          <w:szCs w:val="20"/>
          <w:lang w:eastAsia="en-US"/>
        </w:rPr>
        <w:t>и</w:t>
      </w:r>
      <w:r w:rsidRPr="00866342">
        <w:rPr>
          <w:rFonts w:ascii="StobiSerif Regular" w:eastAsia="Calibri" w:hAnsi="StobiSerif Regular" w:cs="Tahoma"/>
          <w:sz w:val="20"/>
          <w:szCs w:val="20"/>
          <w:lang w:val="en-US" w:eastAsia="en-US"/>
        </w:rPr>
        <w:t xml:space="preserve"> основачот на постоењето на</w:t>
      </w:r>
      <w:r w:rsidRPr="00866342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  <w:r w:rsidRPr="00866342">
        <w:rPr>
          <w:rFonts w:ascii="StobiSerif Regular" w:eastAsia="Calibri" w:hAnsi="StobiSerif Regular" w:cs="Tahoma"/>
          <w:sz w:val="20"/>
          <w:szCs w:val="20"/>
          <w:lang w:val="en-US" w:eastAsia="en-US"/>
        </w:rPr>
        <w:t>ваков интерес кај еден или повеќе членови на Управниот одбор.</w:t>
      </w:r>
      <w:r w:rsidRPr="00866342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</w:p>
    <w:p w14:paraId="275AAE33" w14:textId="36A686BD" w:rsidR="00C975A0" w:rsidRPr="00866342" w:rsidRDefault="00C975A0" w:rsidP="00A10735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142" w:hanging="426"/>
        <w:contextualSpacing/>
        <w:rPr>
          <w:rFonts w:ascii="StobiSerif Regular" w:eastAsia="Calibri" w:hAnsi="StobiSerif Regular"/>
          <w:sz w:val="20"/>
          <w:szCs w:val="20"/>
          <w:lang w:val="ru-RU" w:eastAsia="en-US"/>
        </w:rPr>
      </w:pPr>
      <w:r w:rsidRPr="00866342">
        <w:rPr>
          <w:rFonts w:ascii="StobiSerif Regular" w:eastAsia="Calibri" w:hAnsi="StobiSerif Regular" w:cs="Tahoma"/>
          <w:sz w:val="20"/>
          <w:szCs w:val="20"/>
          <w:lang w:val="en-US" w:eastAsia="en-US"/>
        </w:rPr>
        <w:t xml:space="preserve">Неспојливи се функцијата претседател и член на </w:t>
      </w:r>
      <w:r w:rsidR="00DF5589" w:rsidRPr="00DF5589">
        <w:rPr>
          <w:rFonts w:ascii="StobiSerif Regular" w:eastAsia="Calibri" w:hAnsi="StobiSerif Regular" w:cs="Tahoma"/>
          <w:sz w:val="20"/>
          <w:szCs w:val="20"/>
          <w:lang w:val="en-US" w:eastAsia="en-US"/>
        </w:rPr>
        <w:t xml:space="preserve">управниот/надзорниот одбор </w:t>
      </w:r>
      <w:r w:rsidRPr="00866342">
        <w:rPr>
          <w:rFonts w:ascii="StobiSerif Regular" w:eastAsia="Calibri" w:hAnsi="StobiSerif Regular" w:cs="Tahoma"/>
          <w:sz w:val="20"/>
          <w:szCs w:val="20"/>
          <w:lang w:val="en-US" w:eastAsia="en-US"/>
        </w:rPr>
        <w:t>на јавното</w:t>
      </w:r>
      <w:r w:rsidRPr="00866342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  <w:r w:rsidRPr="00866342">
        <w:rPr>
          <w:rFonts w:ascii="StobiSerif Regular" w:eastAsia="Calibri" w:hAnsi="StobiSerif Regular" w:cs="Tahoma"/>
          <w:sz w:val="20"/>
          <w:szCs w:val="20"/>
          <w:lang w:val="en-US" w:eastAsia="en-US"/>
        </w:rPr>
        <w:t>претпријатие со функциите претседател и членови на Владата на Република</w:t>
      </w:r>
      <w:r w:rsidRPr="00866342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Северна </w:t>
      </w:r>
      <w:r w:rsidRPr="00866342">
        <w:rPr>
          <w:rFonts w:ascii="StobiSerif Regular" w:eastAsia="Calibri" w:hAnsi="StobiSerif Regular" w:cs="Tahoma"/>
          <w:sz w:val="20"/>
          <w:szCs w:val="20"/>
          <w:lang w:val="en-US" w:eastAsia="en-US"/>
        </w:rPr>
        <w:t>Македонија</w:t>
      </w:r>
      <w:r w:rsidRPr="00866342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. </w:t>
      </w:r>
    </w:p>
    <w:p w14:paraId="5CD9A42E" w14:textId="289E9D53" w:rsidR="00C975A0" w:rsidRPr="00866342" w:rsidRDefault="00C975A0" w:rsidP="00A10735">
      <w:pPr>
        <w:numPr>
          <w:ilvl w:val="0"/>
          <w:numId w:val="4"/>
        </w:numPr>
        <w:suppressAutoHyphens w:val="0"/>
        <w:ind w:left="142" w:hanging="426"/>
        <w:contextualSpacing/>
        <w:rPr>
          <w:rFonts w:ascii="StobiSerif Regular" w:eastAsia="Calibri" w:hAnsi="StobiSerif Regular" w:cs="Arial"/>
          <w:sz w:val="20"/>
          <w:szCs w:val="20"/>
          <w:lang w:eastAsia="en-US"/>
        </w:rPr>
      </w:pPr>
      <w:r w:rsidRPr="00866342">
        <w:rPr>
          <w:rFonts w:ascii="StobiSerif Regular" w:eastAsia="Calibri" w:hAnsi="StobiSerif Regular" w:cs="Arial"/>
          <w:sz w:val="20"/>
          <w:szCs w:val="20"/>
          <w:lang w:eastAsia="en-US"/>
        </w:rPr>
        <w:t>Работните задачи, одговорности и обврски на ч</w:t>
      </w:r>
      <w:r w:rsidRPr="00866342">
        <w:rPr>
          <w:rFonts w:ascii="StobiSerif Regular" w:eastAsia="Calibri" w:hAnsi="StobiSerif Regular" w:cs="Arial"/>
          <w:sz w:val="20"/>
          <w:szCs w:val="20"/>
          <w:lang w:val="en-GB" w:eastAsia="en-US"/>
        </w:rPr>
        <w:t xml:space="preserve">леновите на </w:t>
      </w:r>
      <w:r w:rsidR="00DF5589" w:rsidRPr="00DF5589">
        <w:rPr>
          <w:rFonts w:ascii="StobiSerif Regular" w:eastAsia="Calibri" w:hAnsi="StobiSerif Regular" w:cs="Arial"/>
          <w:sz w:val="20"/>
          <w:szCs w:val="20"/>
          <w:lang w:val="en-GB" w:eastAsia="en-US"/>
        </w:rPr>
        <w:t xml:space="preserve">управниот/надзорниот одбор </w:t>
      </w:r>
      <w:r w:rsidRPr="00866342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се утврдени согласно Законот за јавните претпријатија, </w:t>
      </w:r>
      <w:r w:rsidRPr="00866342">
        <w:rPr>
          <w:rFonts w:ascii="StobiSerif Regular" w:eastAsia="Calibri" w:hAnsi="StobiSerif Regular"/>
          <w:sz w:val="20"/>
          <w:szCs w:val="20"/>
          <w:lang w:eastAsia="en-US"/>
        </w:rPr>
        <w:t>Статутот на јавното претпријатие и Деловникот за работа на Управниот одбор.</w:t>
      </w:r>
    </w:p>
    <w:p w14:paraId="2E714B7E" w14:textId="77777777" w:rsidR="007A3F4D" w:rsidRDefault="00C975A0" w:rsidP="00A10735">
      <w:pPr>
        <w:numPr>
          <w:ilvl w:val="0"/>
          <w:numId w:val="4"/>
        </w:numPr>
        <w:suppressAutoHyphens w:val="0"/>
        <w:ind w:left="142" w:hanging="426"/>
        <w:contextualSpacing/>
        <w:rPr>
          <w:rFonts w:ascii="StobiSerif Regular" w:eastAsia="Calibri" w:hAnsi="StobiSerif Regular" w:cs="Arial"/>
          <w:sz w:val="20"/>
          <w:szCs w:val="20"/>
          <w:lang w:val="en-GB" w:eastAsia="en-US"/>
        </w:rPr>
      </w:pPr>
      <w:r w:rsidRPr="00866342">
        <w:rPr>
          <w:rFonts w:ascii="StobiSerif Regular" w:eastAsia="Calibri" w:hAnsi="StobiSerif Regular" w:cs="Arial"/>
          <w:sz w:val="20"/>
          <w:szCs w:val="20"/>
          <w:lang w:val="en-GB" w:eastAsia="en-US"/>
        </w:rPr>
        <w:t xml:space="preserve">Членовите на Управниот одбор </w:t>
      </w:r>
      <w:r w:rsidRPr="00866342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на </w:t>
      </w:r>
      <w:r w:rsidR="00902F1B" w:rsidRPr="00866342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Јавното претпријатие </w:t>
      </w:r>
      <w:r w:rsidR="00A223C8" w:rsidRPr="00866342">
        <w:rPr>
          <w:rFonts w:ascii="StobiSerif Regular" w:eastAsia="Calibri" w:hAnsi="StobiSerif Regular" w:cs="Arial"/>
          <w:sz w:val="20"/>
          <w:szCs w:val="20"/>
          <w:lang w:eastAsia="en-US"/>
        </w:rPr>
        <w:t>за управување и заштита на повеќенаменското подрачје „ЈАСЕН” - Скопје</w:t>
      </w:r>
      <w:r w:rsidRPr="00866342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, примаат надомест </w:t>
      </w:r>
      <w:r w:rsidR="00902F1B" w:rsidRPr="00866342">
        <w:rPr>
          <w:rFonts w:ascii="StobiSerif Regular" w:eastAsia="Calibri" w:hAnsi="StobiSerif Regular" w:cs="Arial"/>
          <w:sz w:val="20"/>
          <w:szCs w:val="20"/>
          <w:lang w:eastAsia="en-US"/>
        </w:rPr>
        <w:t>согласно Одлука на Управниот одбор бр.</w:t>
      </w:r>
      <w:r w:rsidR="00FE1487" w:rsidRPr="00866342">
        <w:rPr>
          <w:rFonts w:ascii="StobiSerif Regular" w:eastAsia="Calibri" w:hAnsi="StobiSerif Regular" w:cs="Arial"/>
          <w:sz w:val="20"/>
          <w:szCs w:val="20"/>
          <w:lang w:eastAsia="en-US"/>
        </w:rPr>
        <w:t>02-42/1 од 21.1.2016 година,</w:t>
      </w:r>
      <w:r w:rsidR="00902F1B" w:rsidRPr="00866342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r w:rsidRPr="00866342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и тоа: претседател: </w:t>
      </w:r>
      <w:r w:rsidR="00635993" w:rsidRPr="00866342">
        <w:rPr>
          <w:rFonts w:ascii="StobiSerif Regular" w:eastAsia="Calibri" w:hAnsi="StobiSerif Regular" w:cs="Arial"/>
          <w:sz w:val="20"/>
          <w:szCs w:val="20"/>
          <w:lang w:eastAsia="en-US"/>
        </w:rPr>
        <w:t>1</w:t>
      </w:r>
      <w:r w:rsidR="00902F1B" w:rsidRPr="00866342">
        <w:rPr>
          <w:rFonts w:ascii="StobiSerif Regular" w:eastAsia="Calibri" w:hAnsi="StobiSerif Regular" w:cs="Arial"/>
          <w:sz w:val="20"/>
          <w:szCs w:val="20"/>
          <w:lang w:eastAsia="en-US"/>
        </w:rPr>
        <w:t>2</w:t>
      </w:r>
      <w:r w:rsidRPr="00866342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.000,00 денари, </w:t>
      </w:r>
      <w:r w:rsidR="00FE1487" w:rsidRPr="00866342">
        <w:rPr>
          <w:rFonts w:ascii="StobiSerif Regular" w:eastAsia="Calibri" w:hAnsi="StobiSerif Regular" w:cs="Arial"/>
          <w:sz w:val="20"/>
          <w:szCs w:val="20"/>
          <w:lang w:eastAsia="en-US"/>
        </w:rPr>
        <w:t>пот</w:t>
      </w:r>
      <w:r w:rsidRPr="00866342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претседател: </w:t>
      </w:r>
      <w:r w:rsidR="00635993" w:rsidRPr="00866342">
        <w:rPr>
          <w:rFonts w:ascii="StobiSerif Regular" w:eastAsia="Calibri" w:hAnsi="StobiSerif Regular" w:cs="Arial"/>
          <w:sz w:val="20"/>
          <w:szCs w:val="20"/>
          <w:lang w:eastAsia="en-US"/>
        </w:rPr>
        <w:t>1</w:t>
      </w:r>
      <w:r w:rsidR="00902F1B" w:rsidRPr="00866342">
        <w:rPr>
          <w:rFonts w:ascii="StobiSerif Regular" w:eastAsia="Calibri" w:hAnsi="StobiSerif Regular" w:cs="Arial"/>
          <w:sz w:val="20"/>
          <w:szCs w:val="20"/>
          <w:lang w:eastAsia="en-US"/>
        </w:rPr>
        <w:t>1</w:t>
      </w:r>
      <w:r w:rsidRPr="00866342">
        <w:rPr>
          <w:rFonts w:ascii="StobiSerif Regular" w:eastAsia="Calibri" w:hAnsi="StobiSerif Regular" w:cs="Arial"/>
          <w:sz w:val="20"/>
          <w:szCs w:val="20"/>
          <w:lang w:eastAsia="en-US"/>
        </w:rPr>
        <w:t>.</w:t>
      </w:r>
      <w:r w:rsidR="00635993" w:rsidRPr="00866342">
        <w:rPr>
          <w:rFonts w:ascii="StobiSerif Regular" w:eastAsia="Calibri" w:hAnsi="StobiSerif Regular" w:cs="Arial"/>
          <w:sz w:val="20"/>
          <w:szCs w:val="20"/>
          <w:lang w:eastAsia="en-US"/>
        </w:rPr>
        <w:t>0</w:t>
      </w:r>
      <w:r w:rsidRPr="00866342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00,00 денари и член: </w:t>
      </w:r>
      <w:r w:rsidR="00635993" w:rsidRPr="00866342">
        <w:rPr>
          <w:rFonts w:ascii="StobiSerif Regular" w:eastAsia="Calibri" w:hAnsi="StobiSerif Regular" w:cs="Arial"/>
          <w:sz w:val="20"/>
          <w:szCs w:val="20"/>
          <w:lang w:eastAsia="en-US"/>
        </w:rPr>
        <w:t>1</w:t>
      </w:r>
      <w:r w:rsidR="00902F1B" w:rsidRPr="00866342">
        <w:rPr>
          <w:rFonts w:ascii="StobiSerif Regular" w:eastAsia="Calibri" w:hAnsi="StobiSerif Regular" w:cs="Arial"/>
          <w:sz w:val="20"/>
          <w:szCs w:val="20"/>
          <w:lang w:eastAsia="en-US"/>
        </w:rPr>
        <w:t>0</w:t>
      </w:r>
      <w:r w:rsidRPr="00866342">
        <w:rPr>
          <w:rFonts w:ascii="StobiSerif Regular" w:eastAsia="Calibri" w:hAnsi="StobiSerif Regular" w:cs="Arial"/>
          <w:sz w:val="20"/>
          <w:szCs w:val="20"/>
          <w:lang w:eastAsia="en-US"/>
        </w:rPr>
        <w:t>.000, 00 денари.</w:t>
      </w:r>
    </w:p>
    <w:p w14:paraId="175B7E3C" w14:textId="0216596D" w:rsidR="007A3F4D" w:rsidRPr="007A3F4D" w:rsidRDefault="00DF5589" w:rsidP="00A10735">
      <w:pPr>
        <w:numPr>
          <w:ilvl w:val="0"/>
          <w:numId w:val="4"/>
        </w:numPr>
        <w:suppressAutoHyphens w:val="0"/>
        <w:ind w:left="142" w:hanging="426"/>
        <w:contextualSpacing/>
        <w:rPr>
          <w:rFonts w:ascii="StobiSerif Regular" w:eastAsia="Calibri" w:hAnsi="StobiSerif Regular" w:cs="Arial"/>
          <w:sz w:val="20"/>
          <w:szCs w:val="20"/>
          <w:lang w:val="en-GB" w:eastAsia="en-US"/>
        </w:rPr>
      </w:pPr>
      <w:bookmarkStart w:id="10" w:name="_Hlk152765642"/>
      <w:r w:rsidRPr="007A3F4D">
        <w:rPr>
          <w:rFonts w:ascii="StobiSerif Regular" w:hAnsi="StobiSerif Regular" w:cs="Arial"/>
          <w:sz w:val="20"/>
          <w:szCs w:val="20"/>
          <w:lang w:val="en-GB"/>
        </w:rPr>
        <w:t xml:space="preserve">Членовите на </w:t>
      </w:r>
      <w:r w:rsidR="007A3F4D" w:rsidRPr="007A3F4D">
        <w:rPr>
          <w:rFonts w:ascii="StobiSerif Regular" w:hAnsi="StobiSerif Regular" w:cs="Arial"/>
          <w:sz w:val="20"/>
          <w:szCs w:val="20"/>
        </w:rPr>
        <w:t>Н</w:t>
      </w:r>
      <w:r w:rsidRPr="007A3F4D">
        <w:rPr>
          <w:rFonts w:ascii="StobiSerif Regular" w:hAnsi="StobiSerif Regular" w:cs="Arial"/>
          <w:sz w:val="20"/>
          <w:szCs w:val="20"/>
          <w:lang w:val="en-GB"/>
        </w:rPr>
        <w:t xml:space="preserve">адзорниот одбор за контрола на материјално-финансиското работење на Јавното претпријатие за управување и заштита на повеќенаменското подрачје „ЈАСЕН” - Скопје, примаат надомест </w:t>
      </w:r>
      <w:r w:rsidR="007A3F4D" w:rsidRPr="007A3F4D">
        <w:rPr>
          <w:rFonts w:ascii="StobiSerif Regular" w:hAnsi="StobiSerif Regular" w:cs="Arial"/>
          <w:sz w:val="20"/>
          <w:szCs w:val="20"/>
          <w:lang w:val="en-GB"/>
        </w:rPr>
        <w:t>согласно Одлука на Управниот одбор бр.02-42/1 од 21.1.2016 година, и тоа: претседател: 12.000,00 денари, потпретседател: 11.000,00 денари и член: 10.000, 00 денари.</w:t>
      </w:r>
    </w:p>
    <w:bookmarkEnd w:id="10"/>
    <w:p w14:paraId="046D85A4" w14:textId="77777777" w:rsidR="00C975A0" w:rsidRPr="00866342" w:rsidRDefault="00C975A0" w:rsidP="00A10735">
      <w:pPr>
        <w:numPr>
          <w:ilvl w:val="0"/>
          <w:numId w:val="4"/>
        </w:numPr>
        <w:shd w:val="clear" w:color="auto" w:fill="FFFFFF"/>
        <w:suppressAutoHyphens w:val="0"/>
        <w:ind w:left="142" w:hanging="426"/>
        <w:contextualSpacing/>
        <w:rPr>
          <w:rFonts w:ascii="StobiSerif Regular" w:eastAsia="Calibri" w:hAnsi="StobiSerif Regular" w:cs="Arial"/>
          <w:sz w:val="20"/>
          <w:szCs w:val="20"/>
          <w:lang w:val="en-US" w:eastAsia="en-US"/>
        </w:rPr>
      </w:pPr>
      <w:r w:rsidRPr="00866342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Рок за пријавување на заинтересираните кандидати е </w:t>
      </w:r>
      <w:r w:rsidRPr="00866342">
        <w:rPr>
          <w:rFonts w:ascii="StobiSerif Regular" w:eastAsia="Calibri" w:hAnsi="StobiSerif Regular" w:cs="Arial"/>
          <w:sz w:val="20"/>
          <w:szCs w:val="20"/>
          <w:lang w:val="en-US" w:eastAsia="en-US"/>
        </w:rPr>
        <w:t>1</w:t>
      </w:r>
      <w:r w:rsidRPr="00866342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0 работни дена, сметано од денот на објавување на јавниот повик. </w:t>
      </w:r>
    </w:p>
    <w:p w14:paraId="55422A7B" w14:textId="391DE9AE" w:rsidR="00A275EC" w:rsidRPr="00A10735" w:rsidRDefault="00C975A0" w:rsidP="00A10735">
      <w:pPr>
        <w:pStyle w:val="ListParagraph"/>
        <w:numPr>
          <w:ilvl w:val="0"/>
          <w:numId w:val="4"/>
        </w:numPr>
        <w:spacing w:after="0" w:line="240" w:lineRule="auto"/>
        <w:ind w:left="142" w:hanging="426"/>
        <w:rPr>
          <w:rStyle w:val="Hyperlink"/>
          <w:rFonts w:ascii="StobiSerif Regular" w:eastAsia="Times New Roman" w:hAnsi="StobiSerif Regular"/>
          <w:color w:val="auto"/>
          <w:sz w:val="20"/>
          <w:szCs w:val="20"/>
          <w:u w:val="none"/>
          <w:lang w:eastAsia="en-GB"/>
        </w:rPr>
      </w:pPr>
      <w:r w:rsidRPr="00866342">
        <w:rPr>
          <w:rFonts w:ascii="StobiSerif Regular" w:hAnsi="StobiSerif Regular" w:cs="Arial"/>
          <w:sz w:val="20"/>
          <w:szCs w:val="20"/>
        </w:rPr>
        <w:t xml:space="preserve">Повикот ќе биде објавен </w:t>
      </w:r>
      <w:bookmarkStart w:id="11" w:name="_Hlk109046689"/>
      <w:r w:rsidRPr="00866342">
        <w:rPr>
          <w:rFonts w:ascii="StobiSerif Regular" w:hAnsi="StobiSerif Regular" w:cs="Arial"/>
          <w:sz w:val="20"/>
          <w:szCs w:val="20"/>
        </w:rPr>
        <w:t>на веб страната на Владата на Република Северна Македонија</w:t>
      </w:r>
      <w:bookmarkEnd w:id="11"/>
      <w:r w:rsidRPr="00866342">
        <w:rPr>
          <w:rFonts w:ascii="StobiSerif Regular" w:hAnsi="StobiSerif Regular" w:cs="Arial"/>
          <w:sz w:val="20"/>
          <w:szCs w:val="20"/>
        </w:rPr>
        <w:t xml:space="preserve"> и на веб страната на </w:t>
      </w:r>
      <w:bookmarkStart w:id="12" w:name="_Hlk147840826"/>
      <w:r w:rsidR="00F1573D" w:rsidRPr="00866342">
        <w:rPr>
          <w:rFonts w:ascii="StobiSerif Regular" w:hAnsi="StobiSerif Regular"/>
          <w:sz w:val="20"/>
          <w:szCs w:val="20"/>
          <w:lang w:val="ru-RU"/>
        </w:rPr>
        <w:t xml:space="preserve">Јавното претпријатие </w:t>
      </w:r>
      <w:r w:rsidR="00A223C8" w:rsidRPr="00866342">
        <w:rPr>
          <w:rFonts w:ascii="StobiSerif Regular" w:hAnsi="StobiSerif Regular"/>
          <w:sz w:val="20"/>
          <w:szCs w:val="20"/>
          <w:lang w:val="ru-RU"/>
        </w:rPr>
        <w:t>за управување и заштита на повеќенаменското подрачје „ЈАСЕН” - Скопје</w:t>
      </w:r>
      <w:r w:rsidR="00F1573D" w:rsidRPr="00866342">
        <w:rPr>
          <w:rFonts w:ascii="StobiSerif Regular" w:hAnsi="StobiSerif Regular"/>
          <w:sz w:val="20"/>
          <w:szCs w:val="20"/>
          <w:lang w:val="ru-RU"/>
        </w:rPr>
        <w:t xml:space="preserve"> </w:t>
      </w:r>
      <w:hyperlink r:id="rId10" w:history="1">
        <w:r w:rsidR="00FE1487" w:rsidRPr="00866342">
          <w:rPr>
            <w:rStyle w:val="Hyperlink"/>
            <w:rFonts w:ascii="StobiSerif Regular" w:hAnsi="StobiSerif Regular"/>
            <w:color w:val="auto"/>
            <w:sz w:val="20"/>
            <w:szCs w:val="20"/>
          </w:rPr>
          <w:t>www.jasen.com.mk</w:t>
        </w:r>
      </w:hyperlink>
      <w:bookmarkEnd w:id="12"/>
    </w:p>
    <w:p w14:paraId="023805BF" w14:textId="77777777" w:rsidR="00A10735" w:rsidRPr="00866342" w:rsidRDefault="00A10735" w:rsidP="00A10735">
      <w:pPr>
        <w:pStyle w:val="ListParagraph"/>
        <w:spacing w:after="0" w:line="240" w:lineRule="auto"/>
        <w:ind w:left="142"/>
        <w:rPr>
          <w:rFonts w:ascii="StobiSerif Regular" w:eastAsia="Times New Roman" w:hAnsi="StobiSerif Regular"/>
          <w:sz w:val="20"/>
          <w:szCs w:val="20"/>
          <w:lang w:eastAsia="en-GB"/>
        </w:rPr>
      </w:pPr>
    </w:p>
    <w:p w14:paraId="12F8843D" w14:textId="680707B7" w:rsidR="00C975A0" w:rsidRPr="00866342" w:rsidRDefault="00C975A0" w:rsidP="00A10735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142" w:hanging="426"/>
        <w:contextualSpacing/>
        <w:rPr>
          <w:rFonts w:ascii="StobiSerif Regular" w:eastAsia="Calibri" w:hAnsi="StobiSerif Regular"/>
          <w:sz w:val="20"/>
          <w:szCs w:val="20"/>
          <w:lang w:val="ru-RU" w:eastAsia="en-US"/>
        </w:rPr>
      </w:pPr>
      <w:r w:rsidRPr="00866342">
        <w:rPr>
          <w:rFonts w:ascii="StobiSerif Regular" w:eastAsia="Calibri" w:hAnsi="StobiSerif Regular"/>
          <w:sz w:val="20"/>
          <w:szCs w:val="20"/>
          <w:lang w:val="ru-RU" w:eastAsia="en-US"/>
        </w:rPr>
        <w:t>Краен датум за пријавување е</w:t>
      </w:r>
      <w:r w:rsidR="00635993" w:rsidRPr="00866342">
        <w:rPr>
          <w:rFonts w:ascii="StobiSerif Regular" w:eastAsia="Calibri" w:hAnsi="StobiSerif Regular"/>
          <w:sz w:val="20"/>
          <w:szCs w:val="20"/>
          <w:lang w:val="en-US" w:eastAsia="en-US"/>
        </w:rPr>
        <w:t xml:space="preserve"> </w:t>
      </w:r>
      <w:r w:rsidR="00657B60" w:rsidRPr="00657B60">
        <w:rPr>
          <w:rFonts w:ascii="StobiSerif Regular" w:eastAsia="Calibri" w:hAnsi="StobiSerif Regular"/>
          <w:sz w:val="20"/>
          <w:szCs w:val="20"/>
          <w:lang w:val="en-US" w:eastAsia="en-US"/>
        </w:rPr>
        <w:t>25.12.2023 година</w:t>
      </w:r>
      <w:r w:rsidRPr="00866342">
        <w:rPr>
          <w:rFonts w:ascii="StobiSerif Regular" w:eastAsia="Calibri" w:hAnsi="StobiSerif Regular"/>
          <w:sz w:val="20"/>
          <w:szCs w:val="20"/>
          <w:lang w:val="ru-RU" w:eastAsia="en-US"/>
        </w:rPr>
        <w:t>.</w:t>
      </w:r>
    </w:p>
    <w:p w14:paraId="01F3B156" w14:textId="47289641" w:rsidR="00EF1C3F" w:rsidRPr="00866342" w:rsidRDefault="00C975A0" w:rsidP="00A10735">
      <w:pPr>
        <w:pStyle w:val="ListParagraph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142" w:hanging="426"/>
        <w:rPr>
          <w:rFonts w:ascii="StobiSerif Regular" w:hAnsi="StobiSerif Regular" w:cs="TimesNewRomanPSMT"/>
          <w:sz w:val="20"/>
          <w:szCs w:val="20"/>
        </w:rPr>
      </w:pPr>
      <w:r w:rsidRPr="00866342">
        <w:rPr>
          <w:rFonts w:ascii="StobiSerif Regular" w:hAnsi="StobiSerif Regular" w:cs="TimesNewRomanPSMT"/>
          <w:sz w:val="20"/>
          <w:szCs w:val="20"/>
          <w:lang w:val="en-US"/>
        </w:rPr>
        <w:t xml:space="preserve">Постапката на селекција на кандидатите за членови на </w:t>
      </w:r>
      <w:r w:rsidR="00DE0373" w:rsidRPr="00DE0373">
        <w:rPr>
          <w:rFonts w:ascii="StobiSerif Regular" w:hAnsi="StobiSerif Regular" w:cs="TimesNewRomanPSMT"/>
          <w:sz w:val="20"/>
          <w:szCs w:val="20"/>
        </w:rPr>
        <w:t xml:space="preserve">управниот/надзорниот одбор </w:t>
      </w:r>
      <w:r w:rsidRPr="00866342">
        <w:rPr>
          <w:rFonts w:ascii="StobiSerif Regular" w:hAnsi="StobiSerif Regular" w:cs="TimesNewRomanPSMT"/>
          <w:sz w:val="20"/>
          <w:szCs w:val="20"/>
        </w:rPr>
        <w:t xml:space="preserve">на </w:t>
      </w:r>
      <w:r w:rsidR="00F1573D" w:rsidRPr="00866342">
        <w:rPr>
          <w:rFonts w:ascii="StobiSerif Regular" w:hAnsi="StobiSerif Regular"/>
          <w:sz w:val="20"/>
          <w:szCs w:val="20"/>
          <w:lang w:val="ru-RU"/>
        </w:rPr>
        <w:t xml:space="preserve">Јавното претпријатие </w:t>
      </w:r>
      <w:r w:rsidR="00A223C8" w:rsidRPr="00866342">
        <w:rPr>
          <w:rFonts w:ascii="StobiSerif Regular" w:hAnsi="StobiSerif Regular"/>
          <w:sz w:val="20"/>
          <w:szCs w:val="20"/>
          <w:lang w:val="ru-RU"/>
        </w:rPr>
        <w:t>за управување и заштита на повеќенаменското подрачје „ЈАСЕН” - Скопје</w:t>
      </w:r>
      <w:r w:rsidRPr="00866342">
        <w:rPr>
          <w:rFonts w:ascii="StobiSerif Regular" w:hAnsi="StobiSerif Regular" w:cs="Arial"/>
          <w:sz w:val="20"/>
          <w:szCs w:val="20"/>
        </w:rPr>
        <w:t xml:space="preserve"> </w:t>
      </w:r>
      <w:r w:rsidRPr="00866342">
        <w:rPr>
          <w:rFonts w:ascii="StobiSerif Regular" w:hAnsi="StobiSerif Regular" w:cs="TimesNewRomanPSMT"/>
          <w:sz w:val="20"/>
          <w:szCs w:val="20"/>
        </w:rPr>
        <w:t xml:space="preserve">ќе го </w:t>
      </w:r>
      <w:r w:rsidRPr="00866342">
        <w:rPr>
          <w:rFonts w:ascii="StobiSerif Regular" w:hAnsi="StobiSerif Regular" w:cs="TimesNewRomanPSMT"/>
          <w:sz w:val="20"/>
          <w:szCs w:val="20"/>
          <w:lang w:val="en-US"/>
        </w:rPr>
        <w:t>спровед</w:t>
      </w:r>
      <w:r w:rsidRPr="00866342">
        <w:rPr>
          <w:rFonts w:ascii="StobiSerif Regular" w:hAnsi="StobiSerif Regular" w:cs="TimesNewRomanPSMT"/>
          <w:sz w:val="20"/>
          <w:szCs w:val="20"/>
        </w:rPr>
        <w:t xml:space="preserve">е </w:t>
      </w:r>
      <w:r w:rsidR="00EF1C3F" w:rsidRPr="00866342">
        <w:rPr>
          <w:rFonts w:ascii="StobiSerif Regular" w:hAnsi="StobiSerif Regular" w:cs="TimesNewRomanPSMT"/>
          <w:sz w:val="20"/>
          <w:szCs w:val="20"/>
          <w:lang w:val="en-US"/>
        </w:rPr>
        <w:t xml:space="preserve">Комисијата за човечки ресурси и одржлив развој на Владата на Република Северна Македонија и истата се состои од две фази, и тоа: Фаза 1 - административна селекција и Фаза 2 – интервју. </w:t>
      </w:r>
      <w:r w:rsidR="00EF1C3F" w:rsidRPr="00866342">
        <w:rPr>
          <w:rFonts w:ascii="StobiSerif Regular" w:hAnsi="StobiSerif Regular" w:cs="Tahoma"/>
          <w:sz w:val="20"/>
          <w:szCs w:val="20"/>
          <w:lang w:val="en-US"/>
        </w:rPr>
        <w:t>За кандидатите за кои при административната селекција се утврди дека не ги</w:t>
      </w:r>
      <w:r w:rsidR="00EF1C3F" w:rsidRPr="00866342">
        <w:rPr>
          <w:rFonts w:ascii="StobiSerif Regular" w:hAnsi="StobiSerif Regular" w:cs="Tahoma"/>
          <w:sz w:val="20"/>
          <w:szCs w:val="20"/>
        </w:rPr>
        <w:t xml:space="preserve"> </w:t>
      </w:r>
      <w:r w:rsidR="00EF1C3F" w:rsidRPr="00866342">
        <w:rPr>
          <w:rFonts w:ascii="StobiSerif Regular" w:hAnsi="StobiSerif Regular" w:cs="Tahoma"/>
          <w:sz w:val="20"/>
          <w:szCs w:val="20"/>
          <w:lang w:val="en-US"/>
        </w:rPr>
        <w:t>исполнуваат условите утврдени во јавниот повик или не ги доставиле потребните</w:t>
      </w:r>
      <w:r w:rsidR="00EF1C3F" w:rsidRPr="00866342">
        <w:rPr>
          <w:rFonts w:ascii="StobiSerif Regular" w:hAnsi="StobiSerif Regular" w:cs="Tahoma"/>
          <w:sz w:val="20"/>
          <w:szCs w:val="20"/>
        </w:rPr>
        <w:t xml:space="preserve"> </w:t>
      </w:r>
      <w:r w:rsidR="00EF1C3F" w:rsidRPr="00866342">
        <w:rPr>
          <w:rFonts w:ascii="StobiSerif Regular" w:hAnsi="StobiSerif Regular" w:cs="Tahoma"/>
          <w:sz w:val="20"/>
          <w:szCs w:val="20"/>
          <w:lang w:val="en-US"/>
        </w:rPr>
        <w:t>докази, постапката на селекција завршува</w:t>
      </w:r>
      <w:r w:rsidR="00EF1C3F" w:rsidRPr="00866342">
        <w:rPr>
          <w:rFonts w:ascii="StobiSerif Regular" w:hAnsi="StobiSerif Regular" w:cs="Tahoma"/>
          <w:sz w:val="20"/>
          <w:szCs w:val="20"/>
        </w:rPr>
        <w:t xml:space="preserve">. </w:t>
      </w:r>
      <w:r w:rsidR="00EF1C3F" w:rsidRPr="00866342">
        <w:rPr>
          <w:rFonts w:ascii="StobiSerif Regular" w:hAnsi="StobiSerif Regular" w:cs="TimesNewRomanPSMT"/>
          <w:sz w:val="20"/>
          <w:szCs w:val="20"/>
          <w:lang w:val="en-US"/>
        </w:rPr>
        <w:t>Административната селекција завршува најдоцна 15</w:t>
      </w:r>
      <w:r w:rsidR="00EF1C3F" w:rsidRPr="00866342">
        <w:rPr>
          <w:rFonts w:ascii="StobiSerif Regular" w:hAnsi="StobiSerif Regular" w:cs="TimesNewRomanPSMT"/>
          <w:sz w:val="20"/>
          <w:szCs w:val="20"/>
        </w:rPr>
        <w:t xml:space="preserve"> </w:t>
      </w:r>
      <w:r w:rsidR="00EF1C3F" w:rsidRPr="00866342">
        <w:rPr>
          <w:rFonts w:ascii="StobiSerif Regular" w:hAnsi="StobiSerif Regular" w:cs="TimesNewRomanPSMT"/>
          <w:sz w:val="20"/>
          <w:szCs w:val="20"/>
          <w:lang w:val="en-US"/>
        </w:rPr>
        <w:t>дена по истекот на</w:t>
      </w:r>
      <w:r w:rsidR="00EF1C3F" w:rsidRPr="00866342">
        <w:rPr>
          <w:rFonts w:ascii="StobiSerif Regular" w:hAnsi="StobiSerif Regular" w:cs="TimesNewRomanPSMT"/>
          <w:sz w:val="20"/>
          <w:szCs w:val="20"/>
        </w:rPr>
        <w:t xml:space="preserve"> </w:t>
      </w:r>
      <w:r w:rsidR="00EF1C3F" w:rsidRPr="00866342">
        <w:rPr>
          <w:rFonts w:ascii="StobiSerif Regular" w:hAnsi="StobiSerif Regular" w:cs="TimesNewRomanPSMT"/>
          <w:sz w:val="20"/>
          <w:szCs w:val="20"/>
          <w:lang w:val="en-US"/>
        </w:rPr>
        <w:t>рокот за пријавување на кандидатите на јавниот повик.</w:t>
      </w:r>
      <w:r w:rsidR="00EF1C3F" w:rsidRPr="00866342">
        <w:rPr>
          <w:rFonts w:ascii="StobiSerif Regular" w:hAnsi="StobiSerif Regular" w:cs="TimesNewRomanPSMT"/>
          <w:sz w:val="20"/>
          <w:szCs w:val="20"/>
        </w:rPr>
        <w:t xml:space="preserve"> </w:t>
      </w:r>
      <w:r w:rsidR="00EF1C3F" w:rsidRPr="00866342">
        <w:rPr>
          <w:rFonts w:ascii="StobiSerif Regular" w:hAnsi="StobiSerif Regular" w:cs="TimesNewRomanPSMT"/>
          <w:sz w:val="20"/>
          <w:szCs w:val="20"/>
          <w:lang w:val="en-US"/>
        </w:rPr>
        <w:t>Комисијата, најдоцна десет дена од денот на завршување на</w:t>
      </w:r>
      <w:r w:rsidR="00EF1C3F" w:rsidRPr="00866342">
        <w:rPr>
          <w:rFonts w:ascii="StobiSerif Regular" w:hAnsi="StobiSerif Regular" w:cs="TimesNewRomanPSMT"/>
          <w:sz w:val="20"/>
          <w:szCs w:val="20"/>
        </w:rPr>
        <w:t xml:space="preserve"> </w:t>
      </w:r>
      <w:r w:rsidR="00EF1C3F" w:rsidRPr="00866342">
        <w:rPr>
          <w:rFonts w:ascii="StobiSerif Regular" w:hAnsi="StobiSerif Regular" w:cs="TimesNewRomanPSMT"/>
          <w:sz w:val="20"/>
          <w:szCs w:val="20"/>
          <w:lang w:val="en-US"/>
        </w:rPr>
        <w:t>административната селекција спроведува интервју со кандидатите кои успешно ја</w:t>
      </w:r>
      <w:r w:rsidR="00EF1C3F" w:rsidRPr="00866342">
        <w:rPr>
          <w:rFonts w:ascii="StobiSerif Regular" w:hAnsi="StobiSerif Regular" w:cs="TimesNewRomanPSMT"/>
          <w:sz w:val="20"/>
          <w:szCs w:val="20"/>
        </w:rPr>
        <w:t xml:space="preserve"> </w:t>
      </w:r>
      <w:r w:rsidR="00EF1C3F" w:rsidRPr="00866342">
        <w:rPr>
          <w:rFonts w:ascii="StobiSerif Regular" w:hAnsi="StobiSerif Regular" w:cs="TimesNewRomanPSMT"/>
          <w:sz w:val="20"/>
          <w:szCs w:val="20"/>
          <w:lang w:val="en-US"/>
        </w:rPr>
        <w:t>поминале административната селекција.</w:t>
      </w:r>
      <w:r w:rsidR="00EF1C3F" w:rsidRPr="00866342">
        <w:rPr>
          <w:rFonts w:ascii="StobiSerif Regular" w:hAnsi="StobiSerif Regular" w:cs="TimesNewRomanPSMT"/>
          <w:sz w:val="20"/>
          <w:szCs w:val="20"/>
        </w:rPr>
        <w:t xml:space="preserve"> Начин на бодување на секоја од фазите на селекција е утврден согласно Правилникот </w:t>
      </w:r>
      <w:r w:rsidR="00EF1C3F" w:rsidRPr="00866342">
        <w:rPr>
          <w:rFonts w:ascii="StobiSerif Regular" w:hAnsi="StobiSerif Regular"/>
          <w:sz w:val="20"/>
          <w:szCs w:val="20"/>
        </w:rPr>
        <w:t>за формата и содржината на јавниот повик, начинот на поднесување на пријавата, обрасците за пријавување, начинот на бодување и селекција на кандидатите и други прашања во врска со спроведувањето на постапката за именување и разрешување на членови на управен, односно надзорен одбор на јавните претпријатија</w:t>
      </w:r>
      <w:r w:rsidR="00EF1C3F" w:rsidRPr="00866342">
        <w:rPr>
          <w:rFonts w:ascii="StobiSerif Regular" w:hAnsi="StobiSerif Regular"/>
          <w:sz w:val="20"/>
          <w:szCs w:val="20"/>
          <w:lang w:val="en-US"/>
        </w:rPr>
        <w:t xml:space="preserve"> </w:t>
      </w:r>
      <w:r w:rsidR="00EF1C3F" w:rsidRPr="00866342">
        <w:rPr>
          <w:rFonts w:ascii="StobiSerif Regular" w:hAnsi="StobiSerif Regular"/>
          <w:sz w:val="20"/>
          <w:szCs w:val="20"/>
        </w:rPr>
        <w:t>(„Службен весник на Република Северна Македонија“бр.283/2022)</w:t>
      </w:r>
      <w:r w:rsidR="00EF1C3F" w:rsidRPr="00866342">
        <w:rPr>
          <w:rFonts w:ascii="StobiSerif Regular" w:eastAsia="TimesNewRomanPSMT" w:hAnsi="StobiSerif Regular" w:cs="TimesNewRomanPSMT"/>
          <w:sz w:val="20"/>
          <w:szCs w:val="20"/>
        </w:rPr>
        <w:t>.</w:t>
      </w:r>
    </w:p>
    <w:p w14:paraId="0E40D379" w14:textId="77777777" w:rsidR="00C975A0" w:rsidRPr="00866342" w:rsidRDefault="00C975A0" w:rsidP="00A10735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142" w:hanging="426"/>
        <w:contextualSpacing/>
        <w:rPr>
          <w:rFonts w:ascii="StobiSerif Regular" w:eastAsia="Calibri" w:hAnsi="StobiSerif Regular" w:cs="Arial"/>
          <w:sz w:val="20"/>
          <w:szCs w:val="20"/>
          <w:lang w:val="en-GB" w:eastAsia="en-US"/>
        </w:rPr>
      </w:pPr>
      <w:r w:rsidRPr="00866342">
        <w:rPr>
          <w:rFonts w:ascii="StobiSerif Regular" w:eastAsia="Calibri" w:hAnsi="StobiSerif Regular" w:cs="TimesNewRomanPSMT"/>
          <w:sz w:val="20"/>
          <w:szCs w:val="20"/>
          <w:lang w:val="en-US" w:eastAsia="en-US"/>
        </w:rPr>
        <w:t>Точниот датум, време и место на одржување на интервјуто се објавуваат на веб-</w:t>
      </w:r>
      <w:r w:rsidRPr="00866342">
        <w:rPr>
          <w:rFonts w:ascii="StobiSerif Regular" w:eastAsia="Calibri" w:hAnsi="StobiSerif Regular" w:cs="TimesNewRomanPSMT"/>
          <w:sz w:val="20"/>
          <w:szCs w:val="20"/>
          <w:lang w:eastAsia="en-US"/>
        </w:rPr>
        <w:t xml:space="preserve"> </w:t>
      </w:r>
      <w:r w:rsidRPr="00866342">
        <w:rPr>
          <w:rFonts w:ascii="StobiSerif Regular" w:eastAsia="Calibri" w:hAnsi="StobiSerif Regular" w:cs="TimesNewRomanPSMT"/>
          <w:sz w:val="20"/>
          <w:szCs w:val="20"/>
          <w:lang w:val="en-US" w:eastAsia="en-US"/>
        </w:rPr>
        <w:t>страницата на основачот на јавното претпријатие.</w:t>
      </w:r>
    </w:p>
    <w:p w14:paraId="67FD72FD" w14:textId="77777777" w:rsidR="00C975A0" w:rsidRPr="00866342" w:rsidRDefault="00C975A0" w:rsidP="00A10735">
      <w:pPr>
        <w:numPr>
          <w:ilvl w:val="0"/>
          <w:numId w:val="4"/>
        </w:numPr>
        <w:suppressAutoHyphens w:val="0"/>
        <w:ind w:left="142" w:hanging="426"/>
        <w:contextualSpacing/>
        <w:rPr>
          <w:rFonts w:ascii="StobiSerif Regular" w:eastAsia="Calibri" w:hAnsi="StobiSerif Regular" w:cs="Arial"/>
          <w:sz w:val="20"/>
          <w:szCs w:val="20"/>
          <w:lang w:val="en-GB" w:eastAsia="en-US"/>
        </w:rPr>
      </w:pPr>
      <w:r w:rsidRPr="00866342">
        <w:rPr>
          <w:rFonts w:ascii="StobiSerif Regular" w:eastAsia="Calibri" w:hAnsi="StobiSerif Regular"/>
          <w:sz w:val="20"/>
          <w:szCs w:val="20"/>
          <w:lang w:eastAsia="en-US"/>
        </w:rPr>
        <w:lastRenderedPageBreak/>
        <w:t>Непополнета и нецелосната пријава како и некомплетната документација и документацијата доставена по истек на рокот за аплицирање нема да биде разгледувана.</w:t>
      </w:r>
    </w:p>
    <w:p w14:paraId="3B52664A" w14:textId="77777777" w:rsidR="00DB6AFC" w:rsidRPr="00866342" w:rsidRDefault="00DB6AFC" w:rsidP="00DF5589">
      <w:pPr>
        <w:suppressAutoHyphens w:val="0"/>
        <w:autoSpaceDE w:val="0"/>
        <w:autoSpaceDN w:val="0"/>
        <w:adjustRightInd w:val="0"/>
        <w:rPr>
          <w:rFonts w:ascii="StobiSerif Regular" w:eastAsia="TimesNewRomanPSMT" w:hAnsi="StobiSerif Regular" w:cs="TimesNewRomanPSMT"/>
          <w:sz w:val="20"/>
          <w:szCs w:val="20"/>
          <w:lang w:eastAsia="en-US"/>
        </w:rPr>
      </w:pPr>
    </w:p>
    <w:sectPr w:rsidR="00DB6AFC" w:rsidRPr="00866342" w:rsidSect="007A42C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1" w:right="1440" w:bottom="1440" w:left="1440" w:header="14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F11B1" w14:textId="77777777" w:rsidR="007753D7" w:rsidRDefault="007753D7" w:rsidP="00DC5C24">
      <w:r>
        <w:separator/>
      </w:r>
    </w:p>
  </w:endnote>
  <w:endnote w:type="continuationSeparator" w:id="0">
    <w:p w14:paraId="3B36C9D1" w14:textId="77777777" w:rsidR="007753D7" w:rsidRDefault="007753D7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Bold">
    <w:panose1 w:val="020008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FF62" w14:textId="3A24CE37" w:rsidR="006C42D1" w:rsidRPr="000F2E5D" w:rsidRDefault="00C54502" w:rsidP="0059655D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5872AD4" wp14:editId="52D7C170">
              <wp:simplePos x="0" y="0"/>
              <wp:positionH relativeFrom="column">
                <wp:posOffset>-320040</wp:posOffset>
              </wp:positionH>
              <wp:positionV relativeFrom="paragraph">
                <wp:posOffset>-187325</wp:posOffset>
              </wp:positionV>
              <wp:extent cx="491490" cy="304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813BFF" w14:textId="77777777" w:rsidR="0059655D" w:rsidRPr="000E5E2F" w:rsidRDefault="00833F06" w:rsidP="00F23FCF">
                          <w:pPr>
                            <w:jc w:val="right"/>
                            <w:rPr>
                              <w:rFonts w:ascii="StobiSerif Medium" w:hAnsi="StobiSerif Medium"/>
                              <w:bCs/>
                              <w:sz w:val="20"/>
                              <w:szCs w:val="20"/>
                            </w:rPr>
                          </w:pPr>
                          <w:r w:rsidRPr="000E5E2F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59655D" w:rsidRPr="000E5E2F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0E5E2F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22801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0E5E2F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872AD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25.2pt;margin-top:-14.75pt;width:38.7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" filled="f" stroked="f" strokeweight=".5pt">
              <v:textbox>
                <w:txbxContent>
                  <w:p w14:paraId="68813BFF" w14:textId="77777777" w:rsidR="0059655D" w:rsidRPr="000E5E2F" w:rsidRDefault="00833F06" w:rsidP="00F23FCF">
                    <w:pPr>
                      <w:jc w:val="right"/>
                      <w:rPr>
                        <w:rFonts w:ascii="StobiSerif Medium" w:hAnsi="StobiSerif Medium"/>
                        <w:bCs/>
                        <w:sz w:val="20"/>
                        <w:szCs w:val="20"/>
                      </w:rPr>
                    </w:pPr>
                    <w:r w:rsidRPr="000E5E2F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59655D" w:rsidRPr="000E5E2F">
                      <w:rPr>
                        <w:bCs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0E5E2F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322801">
                      <w:rPr>
                        <w:bCs/>
                        <w:noProof/>
                        <w:sz w:val="20"/>
                        <w:szCs w:val="20"/>
                      </w:rPr>
                      <w:t>2</w:t>
                    </w:r>
                    <w:r w:rsidRPr="000E5E2F">
                      <w:rPr>
                        <w:bCs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56192" behindDoc="0" locked="0" layoutInCell="1" allowOverlap="1" wp14:anchorId="7D82D6E3" wp14:editId="4D2DBB83">
              <wp:simplePos x="0" y="0"/>
              <wp:positionH relativeFrom="column">
                <wp:posOffset>190499</wp:posOffset>
              </wp:positionH>
              <wp:positionV relativeFrom="paragraph">
                <wp:posOffset>-336550</wp:posOffset>
              </wp:positionV>
              <wp:extent cx="0" cy="596900"/>
              <wp:effectExtent l="0" t="0" r="19050" b="1270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96900"/>
                      </a:xfrm>
                      <a:prstGeom prst="line">
                        <a:avLst/>
                      </a:prstGeom>
                      <a:ln w="12700">
                        <a:solidFill>
                          <a:srgbClr val="AC162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642CE49" id="Straight Connector 6" o:spid="_x0000_s1026" style="position:absolute;z-index:2516561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5pt,-26.5pt" to="1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" strokecolor="#ac162c" strokeweight="1pt">
              <v:stroke joinstyle="miter"/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75D9" w14:textId="27F4C623" w:rsidR="00B00B6C" w:rsidRDefault="00C5450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EFD055" wp14:editId="272DED49">
              <wp:simplePos x="0" y="0"/>
              <wp:positionH relativeFrom="column">
                <wp:posOffset>434340</wp:posOffset>
              </wp:positionH>
              <wp:positionV relativeFrom="paragraph">
                <wp:posOffset>-261620</wp:posOffset>
              </wp:positionV>
              <wp:extent cx="2171700" cy="6400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640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232533" w14:textId="77777777" w:rsidR="00997A9E" w:rsidRDefault="00997A9E" w:rsidP="00997A9E">
                          <w:pPr>
                            <w:pStyle w:val="FooterTXT"/>
                          </w:pPr>
                          <w:r>
                            <w:t>Генерален секретаријат</w:t>
                          </w:r>
                        </w:p>
                        <w:p w14:paraId="7556D18B" w14:textId="77777777" w:rsidR="00997A9E" w:rsidRDefault="00997A9E" w:rsidP="00997A9E">
                          <w:pPr>
                            <w:pStyle w:val="FooterTXT"/>
                          </w:pPr>
                          <w:r>
                            <w:t xml:space="preserve">Влада на </w:t>
                          </w:r>
                          <w:r w:rsidRPr="00F23FCF">
                            <w:t>Република Северна Македонија</w:t>
                          </w:r>
                        </w:p>
                        <w:p w14:paraId="1EB1AE4B" w14:textId="77777777" w:rsidR="00997A9E" w:rsidRDefault="00997A9E" w:rsidP="00997A9E">
                          <w:pPr>
                            <w:pStyle w:val="FooterTXT"/>
                          </w:pPr>
                          <w:r>
                            <w:t>Sekretariati i përgjithshëm</w:t>
                          </w:r>
                        </w:p>
                        <w:p w14:paraId="21784332" w14:textId="77777777" w:rsidR="00997A9E" w:rsidRPr="00F23FCF" w:rsidRDefault="00997A9E" w:rsidP="00997A9E">
                          <w:pPr>
                            <w:pStyle w:val="FooterTXT"/>
                          </w:pPr>
                          <w:r>
                            <w:t>Qeveria e Republikës së Maqedonisë së Veriut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FD0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4.2pt;margin-top:-20.6pt;width:171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" filled="f" stroked="f" strokeweight=".5pt">
              <v:textbox>
                <w:txbxContent>
                  <w:p w14:paraId="0E232533" w14:textId="77777777" w:rsidR="00997A9E" w:rsidRDefault="00997A9E" w:rsidP="00997A9E">
                    <w:pPr>
                      <w:pStyle w:val="FooterTXT"/>
                    </w:pPr>
                    <w:r>
                      <w:t>Генерален секретаријат</w:t>
                    </w:r>
                  </w:p>
                  <w:p w14:paraId="7556D18B" w14:textId="77777777" w:rsidR="00997A9E" w:rsidRDefault="00997A9E" w:rsidP="00997A9E">
                    <w:pPr>
                      <w:pStyle w:val="FooterTXT"/>
                    </w:pPr>
                    <w:r>
                      <w:t xml:space="preserve">Влада на </w:t>
                    </w:r>
                    <w:r w:rsidRPr="00F23FCF">
                      <w:t>Република Северна Македонија</w:t>
                    </w:r>
                  </w:p>
                  <w:p w14:paraId="1EB1AE4B" w14:textId="77777777" w:rsidR="00997A9E" w:rsidRDefault="00997A9E" w:rsidP="00997A9E">
                    <w:pPr>
                      <w:pStyle w:val="FooterTXT"/>
                    </w:pPr>
                    <w:r>
                      <w:t>Sekretariati i përgjithshëm</w:t>
                    </w:r>
                  </w:p>
                  <w:p w14:paraId="21784332" w14:textId="77777777" w:rsidR="00997A9E" w:rsidRPr="00F23FCF" w:rsidRDefault="00997A9E" w:rsidP="00997A9E">
                    <w:pPr>
                      <w:pStyle w:val="FooterTXT"/>
                    </w:pPr>
                    <w:r>
                      <w:t>Qeveria e Republikës së Maqedonisë së Veriut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180A66" wp14:editId="540E0A53">
              <wp:simplePos x="0" y="0"/>
              <wp:positionH relativeFrom="column">
                <wp:posOffset>2750820</wp:posOffset>
              </wp:positionH>
              <wp:positionV relativeFrom="paragraph">
                <wp:posOffset>-261620</wp:posOffset>
              </wp:positionV>
              <wp:extent cx="1813560" cy="6337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3560" cy="633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4DB795" w14:textId="77777777" w:rsidR="00997A9E" w:rsidRPr="00F23FCF" w:rsidRDefault="00997A9E" w:rsidP="00997A9E">
                          <w:pPr>
                            <w:pStyle w:val="FooterTXT"/>
                          </w:pPr>
                          <w:r>
                            <w:t xml:space="preserve">Булевар „Илинден“ бр. 2, </w:t>
                          </w:r>
                          <w:r w:rsidRPr="00F23FCF">
                            <w:t xml:space="preserve">Скопје </w:t>
                          </w:r>
                        </w:p>
                        <w:p w14:paraId="57889243" w14:textId="77777777" w:rsidR="00997A9E" w:rsidRDefault="00997A9E" w:rsidP="00997A9E">
                          <w:pPr>
                            <w:pStyle w:val="FooterTXT"/>
                          </w:pPr>
                          <w:r w:rsidRPr="00F23FCF">
                            <w:t>Република Северна Македонија</w:t>
                          </w:r>
                        </w:p>
                        <w:p w14:paraId="2D600AF5" w14:textId="77777777" w:rsidR="00997A9E" w:rsidRDefault="00997A9E" w:rsidP="00997A9E">
                          <w:pPr>
                            <w:pStyle w:val="FooterTXT"/>
                          </w:pPr>
                          <w:r>
                            <w:t>Bul. „Ilinden“ nr. 2, Shkup</w:t>
                          </w:r>
                        </w:p>
                        <w:p w14:paraId="589111B9" w14:textId="77777777" w:rsidR="00997A9E" w:rsidRPr="00F23FCF" w:rsidRDefault="00997A9E" w:rsidP="00997A9E">
                          <w:pPr>
                            <w:pStyle w:val="FooterTXT"/>
                          </w:pPr>
                          <w:r>
                            <w:t>Republika e Maqedonisë së Veriut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180A66" id="Text Box 2" o:spid="_x0000_s1028" type="#_x0000_t202" style="position:absolute;left:0;text-align:left;margin-left:216.6pt;margin-top:-20.6pt;width:142.8pt;height:4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" filled="f" stroked="f" strokeweight=".5pt">
              <v:textbox>
                <w:txbxContent>
                  <w:p w14:paraId="034DB795" w14:textId="77777777" w:rsidR="00997A9E" w:rsidRPr="00F23FCF" w:rsidRDefault="00997A9E" w:rsidP="00997A9E">
                    <w:pPr>
                      <w:pStyle w:val="FooterTXT"/>
                    </w:pPr>
                    <w:r>
                      <w:t xml:space="preserve">Булевар „Илинден“ бр. 2, </w:t>
                    </w:r>
                    <w:r w:rsidRPr="00F23FCF">
                      <w:t xml:space="preserve">Скопје </w:t>
                    </w:r>
                  </w:p>
                  <w:p w14:paraId="57889243" w14:textId="77777777" w:rsidR="00997A9E" w:rsidRDefault="00997A9E" w:rsidP="00997A9E">
                    <w:pPr>
                      <w:pStyle w:val="FooterTXT"/>
                    </w:pPr>
                    <w:r w:rsidRPr="00F23FCF">
                      <w:t>Република Северна Македонија</w:t>
                    </w:r>
                  </w:p>
                  <w:p w14:paraId="2D600AF5" w14:textId="77777777" w:rsidR="00997A9E" w:rsidRDefault="00997A9E" w:rsidP="00997A9E">
                    <w:pPr>
                      <w:pStyle w:val="FooterTXT"/>
                    </w:pPr>
                    <w:r>
                      <w:t>Bul. „Ilinden“ nr. 2, Shkup</w:t>
                    </w:r>
                  </w:p>
                  <w:p w14:paraId="589111B9" w14:textId="77777777" w:rsidR="00997A9E" w:rsidRPr="00F23FCF" w:rsidRDefault="00997A9E" w:rsidP="00997A9E">
                    <w:pPr>
                      <w:pStyle w:val="FooterTXT"/>
                    </w:pPr>
                    <w:r>
                      <w:t>Republika e Maqedonisë së Veriut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53BA67" wp14:editId="07267D14">
              <wp:simplePos x="0" y="0"/>
              <wp:positionH relativeFrom="column">
                <wp:posOffset>4707890</wp:posOffset>
              </wp:positionH>
              <wp:positionV relativeFrom="paragraph">
                <wp:posOffset>-335915</wp:posOffset>
              </wp:positionV>
              <wp:extent cx="1215390" cy="6337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5390" cy="633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F41CCB" w14:textId="77777777" w:rsidR="00997A9E" w:rsidRDefault="00997A9E" w:rsidP="00997A9E">
                          <w:pPr>
                            <w:pStyle w:val="FooterTXT"/>
                          </w:pPr>
                          <w:r w:rsidRPr="003D16E4">
                            <w:t>+</w:t>
                          </w:r>
                          <w:r>
                            <w:t>389 2 3118</w:t>
                          </w:r>
                          <w:r w:rsidRPr="008551CF">
                            <w:t>022</w:t>
                          </w:r>
                        </w:p>
                        <w:p w14:paraId="57018032" w14:textId="77777777" w:rsidR="00997A9E" w:rsidRPr="003D16E4" w:rsidRDefault="00997A9E" w:rsidP="00997A9E">
                          <w:pPr>
                            <w:pStyle w:val="FooterTXT"/>
                          </w:pPr>
                          <w:r>
                            <w:t>www.vlada.mk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53BA67" id="Text Box 1" o:spid="_x0000_s1029" type="#_x0000_t202" style="position:absolute;left:0;text-align:left;margin-left:370.7pt;margin-top:-26.45pt;width:95.7pt;height:4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" filled="f" stroked="f" strokeweight=".5pt">
              <v:textbox>
                <w:txbxContent>
                  <w:p w14:paraId="53F41CCB" w14:textId="77777777" w:rsidR="00997A9E" w:rsidRDefault="00997A9E" w:rsidP="00997A9E">
                    <w:pPr>
                      <w:pStyle w:val="FooterTXT"/>
                    </w:pPr>
                    <w:r w:rsidRPr="003D16E4">
                      <w:t>+</w:t>
                    </w:r>
                    <w:r>
                      <w:t>389 2 3118</w:t>
                    </w:r>
                    <w:r w:rsidRPr="008551CF">
                      <w:t>022</w:t>
                    </w:r>
                  </w:p>
                  <w:p w14:paraId="57018032" w14:textId="77777777" w:rsidR="00997A9E" w:rsidRPr="003D16E4" w:rsidRDefault="00997A9E" w:rsidP="00997A9E">
                    <w:pPr>
                      <w:pStyle w:val="FooterTXT"/>
                    </w:pPr>
                    <w:r>
                      <w:t>www.vlada.mk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5FAC1" w14:textId="77777777" w:rsidR="007753D7" w:rsidRDefault="007753D7" w:rsidP="00DC5C24">
      <w:r>
        <w:separator/>
      </w:r>
    </w:p>
  </w:footnote>
  <w:footnote w:type="continuationSeparator" w:id="0">
    <w:p w14:paraId="2B3EFD00" w14:textId="77777777" w:rsidR="007753D7" w:rsidRDefault="007753D7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D9245" w14:textId="77777777" w:rsidR="00FE7404" w:rsidRPr="000F2E5D" w:rsidRDefault="00000000" w:rsidP="00DC5C24">
    <w:r>
      <w:rPr>
        <w:noProof/>
        <w:lang w:val="en-GB"/>
      </w:rPr>
      <w:pict w14:anchorId="145FC0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1077" type="#_x0000_t75" style="position:absolute;left:0;text-align:left;margin-left:0;margin-top:0;width:450.75pt;height:475.5pt;z-index:-251658240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D6AE" w14:textId="77777777" w:rsidR="00906251" w:rsidRDefault="00000000" w:rsidP="003413E5">
    <w:r>
      <w:rPr>
        <w:noProof/>
        <w:lang w:val="en-GB"/>
      </w:rPr>
      <w:pict w14:anchorId="386854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1078" type="#_x0000_t75" style="position:absolute;left:0;text-align:left;margin-left:-3.1pt;margin-top:79.1pt;width:457.3pt;height:482.4pt;z-index:-251657216;mso-position-horizontal-relative:margin;mso-position-vertical-relative:margin" o:allowincell="f">
          <v:imagedata r:id="rId1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413F" w14:textId="77777777" w:rsidR="00FE7404" w:rsidRPr="000F2E5D" w:rsidRDefault="00000000" w:rsidP="001229C7">
    <w:pPr>
      <w:pStyle w:val="BodyText"/>
    </w:pPr>
    <w:r>
      <w:rPr>
        <w:noProof/>
        <w:lang w:val="en-GB"/>
      </w:rPr>
      <w:pict w14:anchorId="02AC81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1076" type="#_x0000_t75" style="position:absolute;left:0;text-align:left;margin-left:0;margin-top:0;width:450.75pt;height:475.5pt;z-index:-251659264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D50"/>
    <w:multiLevelType w:val="hybridMultilevel"/>
    <w:tmpl w:val="F45055AE"/>
    <w:lvl w:ilvl="0" w:tplc="5258917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C32FC4"/>
    <w:multiLevelType w:val="hybridMultilevel"/>
    <w:tmpl w:val="07BAA880"/>
    <w:lvl w:ilvl="0" w:tplc="04090005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28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03" w:hanging="360"/>
      </w:pPr>
      <w:rPr>
        <w:rFonts w:ascii="Wingdings" w:hAnsi="Wingdings" w:hint="default"/>
      </w:rPr>
    </w:lvl>
  </w:abstractNum>
  <w:abstractNum w:abstractNumId="2" w15:restartNumberingAfterBreak="0">
    <w:nsid w:val="145D566B"/>
    <w:multiLevelType w:val="hybridMultilevel"/>
    <w:tmpl w:val="34305D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30411"/>
    <w:multiLevelType w:val="hybridMultilevel"/>
    <w:tmpl w:val="E116B58C"/>
    <w:lvl w:ilvl="0" w:tplc="6FE40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2405E"/>
    <w:multiLevelType w:val="hybridMultilevel"/>
    <w:tmpl w:val="D4845F7E"/>
    <w:lvl w:ilvl="0" w:tplc="E4A067F0">
      <w:numFmt w:val="bullet"/>
      <w:pStyle w:val="PrilogLista"/>
      <w:lvlText w:val="-"/>
      <w:lvlJc w:val="left"/>
      <w:pPr>
        <w:ind w:left="720" w:hanging="360"/>
      </w:pPr>
      <w:rPr>
        <w:rFonts w:ascii="StobiSerif Regular" w:eastAsia="Calibri" w:hAnsi="StobiSerif Regular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74657"/>
    <w:multiLevelType w:val="hybridMultilevel"/>
    <w:tmpl w:val="A6A46470"/>
    <w:lvl w:ilvl="0" w:tplc="DF925FC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E7669B"/>
    <w:multiLevelType w:val="hybridMultilevel"/>
    <w:tmpl w:val="370AE310"/>
    <w:lvl w:ilvl="0" w:tplc="BED815A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6C74BA"/>
    <w:multiLevelType w:val="hybridMultilevel"/>
    <w:tmpl w:val="279E2BE8"/>
    <w:lvl w:ilvl="0" w:tplc="04090011">
      <w:start w:val="1"/>
      <w:numFmt w:val="decimal"/>
      <w:lvlText w:val="%1)"/>
      <w:lvlJc w:val="left"/>
      <w:pPr>
        <w:ind w:left="2566" w:hanging="360"/>
      </w:pPr>
    </w:lvl>
    <w:lvl w:ilvl="1" w:tplc="04090019">
      <w:start w:val="1"/>
      <w:numFmt w:val="lowerLetter"/>
      <w:lvlText w:val="%2."/>
      <w:lvlJc w:val="left"/>
      <w:pPr>
        <w:ind w:left="3286" w:hanging="360"/>
      </w:pPr>
    </w:lvl>
    <w:lvl w:ilvl="2" w:tplc="0409001B">
      <w:start w:val="1"/>
      <w:numFmt w:val="lowerRoman"/>
      <w:lvlText w:val="%3."/>
      <w:lvlJc w:val="right"/>
      <w:pPr>
        <w:ind w:left="4006" w:hanging="180"/>
      </w:pPr>
    </w:lvl>
    <w:lvl w:ilvl="3" w:tplc="0409000F">
      <w:start w:val="1"/>
      <w:numFmt w:val="decimal"/>
      <w:lvlText w:val="%4."/>
      <w:lvlJc w:val="left"/>
      <w:pPr>
        <w:ind w:left="4726" w:hanging="360"/>
      </w:pPr>
    </w:lvl>
    <w:lvl w:ilvl="4" w:tplc="04090019">
      <w:start w:val="1"/>
      <w:numFmt w:val="lowerLetter"/>
      <w:lvlText w:val="%5."/>
      <w:lvlJc w:val="left"/>
      <w:pPr>
        <w:ind w:left="5446" w:hanging="360"/>
      </w:pPr>
    </w:lvl>
    <w:lvl w:ilvl="5" w:tplc="0409001B">
      <w:start w:val="1"/>
      <w:numFmt w:val="lowerRoman"/>
      <w:lvlText w:val="%6."/>
      <w:lvlJc w:val="right"/>
      <w:pPr>
        <w:ind w:left="6166" w:hanging="180"/>
      </w:pPr>
    </w:lvl>
    <w:lvl w:ilvl="6" w:tplc="0409000F">
      <w:start w:val="1"/>
      <w:numFmt w:val="decimal"/>
      <w:lvlText w:val="%7."/>
      <w:lvlJc w:val="left"/>
      <w:pPr>
        <w:ind w:left="6886" w:hanging="360"/>
      </w:pPr>
    </w:lvl>
    <w:lvl w:ilvl="7" w:tplc="04090019">
      <w:start w:val="1"/>
      <w:numFmt w:val="lowerLetter"/>
      <w:lvlText w:val="%8."/>
      <w:lvlJc w:val="left"/>
      <w:pPr>
        <w:ind w:left="7606" w:hanging="360"/>
      </w:pPr>
    </w:lvl>
    <w:lvl w:ilvl="8" w:tplc="0409001B">
      <w:start w:val="1"/>
      <w:numFmt w:val="lowerRoman"/>
      <w:lvlText w:val="%9."/>
      <w:lvlJc w:val="right"/>
      <w:pPr>
        <w:ind w:left="8326" w:hanging="180"/>
      </w:pPr>
    </w:lvl>
  </w:abstractNum>
  <w:abstractNum w:abstractNumId="8" w15:restartNumberingAfterBreak="0">
    <w:nsid w:val="75727A34"/>
    <w:multiLevelType w:val="hybridMultilevel"/>
    <w:tmpl w:val="2F227376"/>
    <w:lvl w:ilvl="0" w:tplc="4F3AB4D2">
      <w:start w:val="9"/>
      <w:numFmt w:val="bullet"/>
      <w:lvlText w:val="-"/>
      <w:lvlJc w:val="left"/>
      <w:pPr>
        <w:ind w:left="360" w:hanging="360"/>
      </w:pPr>
      <w:rPr>
        <w:rFonts w:ascii="Myriad Pro" w:eastAsia="Times New Roman" w:hAnsi="Myriad Pro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172B09"/>
    <w:multiLevelType w:val="hybridMultilevel"/>
    <w:tmpl w:val="50E28118"/>
    <w:lvl w:ilvl="0" w:tplc="4F3AB4D2">
      <w:start w:val="9"/>
      <w:numFmt w:val="bullet"/>
      <w:lvlText w:val="-"/>
      <w:lvlJc w:val="left"/>
      <w:pPr>
        <w:ind w:left="140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 w16cid:durableId="521895610">
    <w:abstractNumId w:val="4"/>
  </w:num>
  <w:num w:numId="2" w16cid:durableId="17140413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9536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6477703">
    <w:abstractNumId w:val="6"/>
  </w:num>
  <w:num w:numId="5" w16cid:durableId="1895433986">
    <w:abstractNumId w:val="9"/>
  </w:num>
  <w:num w:numId="6" w16cid:durableId="914320551">
    <w:abstractNumId w:val="1"/>
  </w:num>
  <w:num w:numId="7" w16cid:durableId="818811950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0818116">
    <w:abstractNumId w:val="0"/>
  </w:num>
  <w:num w:numId="9" w16cid:durableId="1864007608">
    <w:abstractNumId w:val="6"/>
  </w:num>
  <w:num w:numId="10" w16cid:durableId="90205193">
    <w:abstractNumId w:val="3"/>
  </w:num>
  <w:num w:numId="11" w16cid:durableId="1812210368">
    <w:abstractNumId w:val="7"/>
  </w:num>
  <w:num w:numId="12" w16cid:durableId="2022000067">
    <w:abstractNumId w:val="8"/>
  </w:num>
  <w:num w:numId="13" w16cid:durableId="211432121">
    <w:abstractNumId w:val="2"/>
  </w:num>
  <w:num w:numId="14" w16cid:durableId="125274227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050">
      <o:colormru v:ext="edit" colors="#c96,#933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49"/>
    <w:rsid w:val="00001514"/>
    <w:rsid w:val="000019FD"/>
    <w:rsid w:val="00001E20"/>
    <w:rsid w:val="00002503"/>
    <w:rsid w:val="00004972"/>
    <w:rsid w:val="00011F23"/>
    <w:rsid w:val="0001539F"/>
    <w:rsid w:val="00015F9C"/>
    <w:rsid w:val="000211C9"/>
    <w:rsid w:val="00021B2A"/>
    <w:rsid w:val="000259DB"/>
    <w:rsid w:val="00030696"/>
    <w:rsid w:val="00035379"/>
    <w:rsid w:val="0003569F"/>
    <w:rsid w:val="00035845"/>
    <w:rsid w:val="0003592F"/>
    <w:rsid w:val="00035E03"/>
    <w:rsid w:val="00036F9A"/>
    <w:rsid w:val="000413E7"/>
    <w:rsid w:val="000414DD"/>
    <w:rsid w:val="00042989"/>
    <w:rsid w:val="00043218"/>
    <w:rsid w:val="00044ED8"/>
    <w:rsid w:val="00045813"/>
    <w:rsid w:val="00045F10"/>
    <w:rsid w:val="00047565"/>
    <w:rsid w:val="00050210"/>
    <w:rsid w:val="0005260B"/>
    <w:rsid w:val="00052EFE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0AE6"/>
    <w:rsid w:val="0008191E"/>
    <w:rsid w:val="00082E53"/>
    <w:rsid w:val="00083FFA"/>
    <w:rsid w:val="00085E96"/>
    <w:rsid w:val="00087B76"/>
    <w:rsid w:val="000902E1"/>
    <w:rsid w:val="00091D18"/>
    <w:rsid w:val="0009377E"/>
    <w:rsid w:val="00095B0B"/>
    <w:rsid w:val="000B12E3"/>
    <w:rsid w:val="000B24A4"/>
    <w:rsid w:val="000C07EB"/>
    <w:rsid w:val="000C2208"/>
    <w:rsid w:val="000C28D5"/>
    <w:rsid w:val="000D0BC8"/>
    <w:rsid w:val="000D124E"/>
    <w:rsid w:val="000D27A1"/>
    <w:rsid w:val="000D361B"/>
    <w:rsid w:val="000D61B3"/>
    <w:rsid w:val="000E0324"/>
    <w:rsid w:val="000E4207"/>
    <w:rsid w:val="000E5E2F"/>
    <w:rsid w:val="000F01C0"/>
    <w:rsid w:val="000F1CA4"/>
    <w:rsid w:val="000F1EC7"/>
    <w:rsid w:val="000F2A96"/>
    <w:rsid w:val="000F2E5D"/>
    <w:rsid w:val="000F43FA"/>
    <w:rsid w:val="001004FF"/>
    <w:rsid w:val="00102340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4E2E"/>
    <w:rsid w:val="001159BC"/>
    <w:rsid w:val="001167B7"/>
    <w:rsid w:val="001229C7"/>
    <w:rsid w:val="00127ADA"/>
    <w:rsid w:val="001317FD"/>
    <w:rsid w:val="0013265E"/>
    <w:rsid w:val="00132B65"/>
    <w:rsid w:val="001337FE"/>
    <w:rsid w:val="0013530D"/>
    <w:rsid w:val="00137713"/>
    <w:rsid w:val="00140D4C"/>
    <w:rsid w:val="001425EE"/>
    <w:rsid w:val="00142772"/>
    <w:rsid w:val="00144EC7"/>
    <w:rsid w:val="00147B44"/>
    <w:rsid w:val="00153ABF"/>
    <w:rsid w:val="00153CBE"/>
    <w:rsid w:val="00155786"/>
    <w:rsid w:val="001565F6"/>
    <w:rsid w:val="00157487"/>
    <w:rsid w:val="0015755C"/>
    <w:rsid w:val="001604F2"/>
    <w:rsid w:val="0016067C"/>
    <w:rsid w:val="001617CA"/>
    <w:rsid w:val="00161B63"/>
    <w:rsid w:val="00166A70"/>
    <w:rsid w:val="00175388"/>
    <w:rsid w:val="001760C7"/>
    <w:rsid w:val="0017686B"/>
    <w:rsid w:val="00177781"/>
    <w:rsid w:val="001807F7"/>
    <w:rsid w:val="00180B7B"/>
    <w:rsid w:val="00182C6F"/>
    <w:rsid w:val="00183C3B"/>
    <w:rsid w:val="00184BAA"/>
    <w:rsid w:val="00185054"/>
    <w:rsid w:val="00185218"/>
    <w:rsid w:val="00186546"/>
    <w:rsid w:val="00186DF1"/>
    <w:rsid w:val="00187E40"/>
    <w:rsid w:val="001908F2"/>
    <w:rsid w:val="00193B6F"/>
    <w:rsid w:val="0019449A"/>
    <w:rsid w:val="001959F1"/>
    <w:rsid w:val="001A05C4"/>
    <w:rsid w:val="001A41B5"/>
    <w:rsid w:val="001A42B7"/>
    <w:rsid w:val="001A4D26"/>
    <w:rsid w:val="001A60E6"/>
    <w:rsid w:val="001A72FF"/>
    <w:rsid w:val="001B0B35"/>
    <w:rsid w:val="001B0C65"/>
    <w:rsid w:val="001B4B6E"/>
    <w:rsid w:val="001C4CA2"/>
    <w:rsid w:val="001C52BF"/>
    <w:rsid w:val="001D098C"/>
    <w:rsid w:val="001D0E60"/>
    <w:rsid w:val="001D27D5"/>
    <w:rsid w:val="001D325E"/>
    <w:rsid w:val="001D4974"/>
    <w:rsid w:val="001D6916"/>
    <w:rsid w:val="001D73D8"/>
    <w:rsid w:val="001E02C6"/>
    <w:rsid w:val="001E09C3"/>
    <w:rsid w:val="001E0B7F"/>
    <w:rsid w:val="001E0DB5"/>
    <w:rsid w:val="001E2568"/>
    <w:rsid w:val="001E3AAC"/>
    <w:rsid w:val="001E3EF5"/>
    <w:rsid w:val="001E4743"/>
    <w:rsid w:val="001E6E72"/>
    <w:rsid w:val="001F047A"/>
    <w:rsid w:val="001F0803"/>
    <w:rsid w:val="001F0A24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4DF0"/>
    <w:rsid w:val="002061E0"/>
    <w:rsid w:val="00206B21"/>
    <w:rsid w:val="00206E2E"/>
    <w:rsid w:val="0020754D"/>
    <w:rsid w:val="00207FE6"/>
    <w:rsid w:val="00212A62"/>
    <w:rsid w:val="00214B23"/>
    <w:rsid w:val="002200EE"/>
    <w:rsid w:val="00220BF1"/>
    <w:rsid w:val="002221F3"/>
    <w:rsid w:val="00225528"/>
    <w:rsid w:val="0022703A"/>
    <w:rsid w:val="00227B51"/>
    <w:rsid w:val="00235514"/>
    <w:rsid w:val="00235B2D"/>
    <w:rsid w:val="00235EB7"/>
    <w:rsid w:val="00236FCC"/>
    <w:rsid w:val="00237F58"/>
    <w:rsid w:val="0024255E"/>
    <w:rsid w:val="00244ACD"/>
    <w:rsid w:val="0024602F"/>
    <w:rsid w:val="00251D83"/>
    <w:rsid w:val="00252864"/>
    <w:rsid w:val="002609C0"/>
    <w:rsid w:val="002651CC"/>
    <w:rsid w:val="002714F2"/>
    <w:rsid w:val="00271C6D"/>
    <w:rsid w:val="00272403"/>
    <w:rsid w:val="00272ACA"/>
    <w:rsid w:val="00273D0C"/>
    <w:rsid w:val="00275A53"/>
    <w:rsid w:val="00276661"/>
    <w:rsid w:val="00277018"/>
    <w:rsid w:val="00277A97"/>
    <w:rsid w:val="00282F4C"/>
    <w:rsid w:val="0028317D"/>
    <w:rsid w:val="00287F1D"/>
    <w:rsid w:val="00293A36"/>
    <w:rsid w:val="00293CD0"/>
    <w:rsid w:val="002A210F"/>
    <w:rsid w:val="002A3141"/>
    <w:rsid w:val="002A366F"/>
    <w:rsid w:val="002A3AD5"/>
    <w:rsid w:val="002A6D32"/>
    <w:rsid w:val="002A6EA0"/>
    <w:rsid w:val="002A6ED3"/>
    <w:rsid w:val="002A754A"/>
    <w:rsid w:val="002B11CC"/>
    <w:rsid w:val="002B13AE"/>
    <w:rsid w:val="002B246C"/>
    <w:rsid w:val="002B388E"/>
    <w:rsid w:val="002B45A3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5890"/>
    <w:rsid w:val="002E6E53"/>
    <w:rsid w:val="002E7536"/>
    <w:rsid w:val="002F40D3"/>
    <w:rsid w:val="002F4EEA"/>
    <w:rsid w:val="002F68E8"/>
    <w:rsid w:val="002F6BDA"/>
    <w:rsid w:val="002F6C1E"/>
    <w:rsid w:val="002F6CA3"/>
    <w:rsid w:val="002F7F4F"/>
    <w:rsid w:val="0030070A"/>
    <w:rsid w:val="003011A4"/>
    <w:rsid w:val="00301685"/>
    <w:rsid w:val="003037E4"/>
    <w:rsid w:val="003061F5"/>
    <w:rsid w:val="00306C9B"/>
    <w:rsid w:val="00307E92"/>
    <w:rsid w:val="00314281"/>
    <w:rsid w:val="00315E5A"/>
    <w:rsid w:val="003173F9"/>
    <w:rsid w:val="00317E9C"/>
    <w:rsid w:val="00320637"/>
    <w:rsid w:val="00321256"/>
    <w:rsid w:val="00322801"/>
    <w:rsid w:val="003242A9"/>
    <w:rsid w:val="00325008"/>
    <w:rsid w:val="00325EA7"/>
    <w:rsid w:val="003262F2"/>
    <w:rsid w:val="00327AB3"/>
    <w:rsid w:val="00327C8A"/>
    <w:rsid w:val="00327D4A"/>
    <w:rsid w:val="00335DE2"/>
    <w:rsid w:val="003377A9"/>
    <w:rsid w:val="003378CF"/>
    <w:rsid w:val="003413E5"/>
    <w:rsid w:val="00341AC8"/>
    <w:rsid w:val="00341D02"/>
    <w:rsid w:val="0034256A"/>
    <w:rsid w:val="00343E74"/>
    <w:rsid w:val="00345014"/>
    <w:rsid w:val="00345BCC"/>
    <w:rsid w:val="00347D47"/>
    <w:rsid w:val="003502EE"/>
    <w:rsid w:val="0035213E"/>
    <w:rsid w:val="003522AA"/>
    <w:rsid w:val="003535C3"/>
    <w:rsid w:val="00356024"/>
    <w:rsid w:val="003565FD"/>
    <w:rsid w:val="00361B75"/>
    <w:rsid w:val="00362F3A"/>
    <w:rsid w:val="00370ACF"/>
    <w:rsid w:val="0037394C"/>
    <w:rsid w:val="00376AD4"/>
    <w:rsid w:val="0038599F"/>
    <w:rsid w:val="00386382"/>
    <w:rsid w:val="0038648B"/>
    <w:rsid w:val="00387CF7"/>
    <w:rsid w:val="003906C3"/>
    <w:rsid w:val="003942BB"/>
    <w:rsid w:val="0039437A"/>
    <w:rsid w:val="00394857"/>
    <w:rsid w:val="00395985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9D"/>
    <w:rsid w:val="003C3AC5"/>
    <w:rsid w:val="003C478A"/>
    <w:rsid w:val="003C6479"/>
    <w:rsid w:val="003C665A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50DE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0ABB"/>
    <w:rsid w:val="0040447B"/>
    <w:rsid w:val="00405D6C"/>
    <w:rsid w:val="00405ECF"/>
    <w:rsid w:val="00406209"/>
    <w:rsid w:val="004065CB"/>
    <w:rsid w:val="0041105D"/>
    <w:rsid w:val="00412EFA"/>
    <w:rsid w:val="00414062"/>
    <w:rsid w:val="00424109"/>
    <w:rsid w:val="0042743A"/>
    <w:rsid w:val="00432203"/>
    <w:rsid w:val="00434FA3"/>
    <w:rsid w:val="0043571F"/>
    <w:rsid w:val="00436EBF"/>
    <w:rsid w:val="004408E6"/>
    <w:rsid w:val="004436BA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2E19"/>
    <w:rsid w:val="00487AD1"/>
    <w:rsid w:val="00490EA7"/>
    <w:rsid w:val="00497F39"/>
    <w:rsid w:val="004A0D51"/>
    <w:rsid w:val="004A4A61"/>
    <w:rsid w:val="004A67D2"/>
    <w:rsid w:val="004B0595"/>
    <w:rsid w:val="004B0D4C"/>
    <w:rsid w:val="004B16EE"/>
    <w:rsid w:val="004B2E41"/>
    <w:rsid w:val="004B7BDF"/>
    <w:rsid w:val="004C009D"/>
    <w:rsid w:val="004C084B"/>
    <w:rsid w:val="004C0BF1"/>
    <w:rsid w:val="004C1362"/>
    <w:rsid w:val="004C1DFF"/>
    <w:rsid w:val="004C3671"/>
    <w:rsid w:val="004C4206"/>
    <w:rsid w:val="004C7011"/>
    <w:rsid w:val="004C73C8"/>
    <w:rsid w:val="004D2DDA"/>
    <w:rsid w:val="004D55DF"/>
    <w:rsid w:val="004D5837"/>
    <w:rsid w:val="004E2523"/>
    <w:rsid w:val="004E46E4"/>
    <w:rsid w:val="004E5C56"/>
    <w:rsid w:val="004E6397"/>
    <w:rsid w:val="004E712E"/>
    <w:rsid w:val="004F4B44"/>
    <w:rsid w:val="004F4F97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3E04"/>
    <w:rsid w:val="00527973"/>
    <w:rsid w:val="005332D2"/>
    <w:rsid w:val="0053460B"/>
    <w:rsid w:val="0053721E"/>
    <w:rsid w:val="0054141A"/>
    <w:rsid w:val="005440D1"/>
    <w:rsid w:val="00546474"/>
    <w:rsid w:val="00547F59"/>
    <w:rsid w:val="00550992"/>
    <w:rsid w:val="00551823"/>
    <w:rsid w:val="0055550B"/>
    <w:rsid w:val="00561DE9"/>
    <w:rsid w:val="00562680"/>
    <w:rsid w:val="00566FD3"/>
    <w:rsid w:val="00571F34"/>
    <w:rsid w:val="00575C0B"/>
    <w:rsid w:val="005778C0"/>
    <w:rsid w:val="005807B1"/>
    <w:rsid w:val="005814F7"/>
    <w:rsid w:val="0058220A"/>
    <w:rsid w:val="00585462"/>
    <w:rsid w:val="0058672F"/>
    <w:rsid w:val="00586E47"/>
    <w:rsid w:val="005906B1"/>
    <w:rsid w:val="005941AE"/>
    <w:rsid w:val="0059655D"/>
    <w:rsid w:val="00596DD5"/>
    <w:rsid w:val="00597841"/>
    <w:rsid w:val="005A10C0"/>
    <w:rsid w:val="005A45EF"/>
    <w:rsid w:val="005A6822"/>
    <w:rsid w:val="005B12F5"/>
    <w:rsid w:val="005B53AA"/>
    <w:rsid w:val="005B5742"/>
    <w:rsid w:val="005B74AA"/>
    <w:rsid w:val="005B7648"/>
    <w:rsid w:val="005C2488"/>
    <w:rsid w:val="005C2739"/>
    <w:rsid w:val="005C2CBE"/>
    <w:rsid w:val="005C4BFE"/>
    <w:rsid w:val="005C5D87"/>
    <w:rsid w:val="005D2528"/>
    <w:rsid w:val="005D5E28"/>
    <w:rsid w:val="005E0634"/>
    <w:rsid w:val="005E3EE0"/>
    <w:rsid w:val="005E45A8"/>
    <w:rsid w:val="005E4B38"/>
    <w:rsid w:val="005E51BC"/>
    <w:rsid w:val="005E772C"/>
    <w:rsid w:val="005F26BB"/>
    <w:rsid w:val="005F3519"/>
    <w:rsid w:val="005F3541"/>
    <w:rsid w:val="0060076A"/>
    <w:rsid w:val="0060132E"/>
    <w:rsid w:val="00604BD2"/>
    <w:rsid w:val="006055A6"/>
    <w:rsid w:val="00606FBD"/>
    <w:rsid w:val="00607517"/>
    <w:rsid w:val="00610666"/>
    <w:rsid w:val="0061070F"/>
    <w:rsid w:val="00611FCB"/>
    <w:rsid w:val="00612FF0"/>
    <w:rsid w:val="0062089E"/>
    <w:rsid w:val="00621108"/>
    <w:rsid w:val="00622765"/>
    <w:rsid w:val="00622833"/>
    <w:rsid w:val="00627F98"/>
    <w:rsid w:val="0063013A"/>
    <w:rsid w:val="00630CF4"/>
    <w:rsid w:val="00632C52"/>
    <w:rsid w:val="00633D01"/>
    <w:rsid w:val="00634D3C"/>
    <w:rsid w:val="00635993"/>
    <w:rsid w:val="00635F22"/>
    <w:rsid w:val="00635F8F"/>
    <w:rsid w:val="00636BD7"/>
    <w:rsid w:val="00637F0F"/>
    <w:rsid w:val="00642717"/>
    <w:rsid w:val="0064344D"/>
    <w:rsid w:val="006448FC"/>
    <w:rsid w:val="00650646"/>
    <w:rsid w:val="00651E03"/>
    <w:rsid w:val="00654330"/>
    <w:rsid w:val="00655D23"/>
    <w:rsid w:val="00657B60"/>
    <w:rsid w:val="00661E32"/>
    <w:rsid w:val="00662880"/>
    <w:rsid w:val="00663FC9"/>
    <w:rsid w:val="006666AE"/>
    <w:rsid w:val="00666DD7"/>
    <w:rsid w:val="00666DF0"/>
    <w:rsid w:val="0067096C"/>
    <w:rsid w:val="006714CC"/>
    <w:rsid w:val="00676AFD"/>
    <w:rsid w:val="0068325F"/>
    <w:rsid w:val="006838E4"/>
    <w:rsid w:val="0068482B"/>
    <w:rsid w:val="006865CF"/>
    <w:rsid w:val="00687367"/>
    <w:rsid w:val="006879FF"/>
    <w:rsid w:val="00693DEE"/>
    <w:rsid w:val="00695592"/>
    <w:rsid w:val="0069591D"/>
    <w:rsid w:val="006959A2"/>
    <w:rsid w:val="006A1AD2"/>
    <w:rsid w:val="006A248D"/>
    <w:rsid w:val="006B1580"/>
    <w:rsid w:val="006B1E2E"/>
    <w:rsid w:val="006B2357"/>
    <w:rsid w:val="006B4AB3"/>
    <w:rsid w:val="006B5EC1"/>
    <w:rsid w:val="006C35E9"/>
    <w:rsid w:val="006C42D1"/>
    <w:rsid w:val="006C4ACE"/>
    <w:rsid w:val="006D030C"/>
    <w:rsid w:val="006D0804"/>
    <w:rsid w:val="006D1F64"/>
    <w:rsid w:val="006D2FAB"/>
    <w:rsid w:val="006D3724"/>
    <w:rsid w:val="006D479E"/>
    <w:rsid w:val="006D519F"/>
    <w:rsid w:val="006E0438"/>
    <w:rsid w:val="006E42AD"/>
    <w:rsid w:val="006F220C"/>
    <w:rsid w:val="006F23B7"/>
    <w:rsid w:val="006F5C2E"/>
    <w:rsid w:val="006F5CB5"/>
    <w:rsid w:val="006F6E91"/>
    <w:rsid w:val="006F7D3F"/>
    <w:rsid w:val="00701B53"/>
    <w:rsid w:val="00703F05"/>
    <w:rsid w:val="007045D2"/>
    <w:rsid w:val="00705D55"/>
    <w:rsid w:val="00707EA7"/>
    <w:rsid w:val="00707F53"/>
    <w:rsid w:val="00710072"/>
    <w:rsid w:val="0071202C"/>
    <w:rsid w:val="007122C6"/>
    <w:rsid w:val="007128B4"/>
    <w:rsid w:val="007141FF"/>
    <w:rsid w:val="007151FB"/>
    <w:rsid w:val="0071528D"/>
    <w:rsid w:val="00715398"/>
    <w:rsid w:val="00717063"/>
    <w:rsid w:val="00717B20"/>
    <w:rsid w:val="00722961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37721"/>
    <w:rsid w:val="0074451D"/>
    <w:rsid w:val="007463D3"/>
    <w:rsid w:val="00750298"/>
    <w:rsid w:val="0075102B"/>
    <w:rsid w:val="0075103D"/>
    <w:rsid w:val="007511E4"/>
    <w:rsid w:val="0075212D"/>
    <w:rsid w:val="007523BB"/>
    <w:rsid w:val="00752626"/>
    <w:rsid w:val="00753155"/>
    <w:rsid w:val="00753567"/>
    <w:rsid w:val="00755920"/>
    <w:rsid w:val="00757EBF"/>
    <w:rsid w:val="0076046E"/>
    <w:rsid w:val="00764126"/>
    <w:rsid w:val="00774C76"/>
    <w:rsid w:val="00775229"/>
    <w:rsid w:val="007753D7"/>
    <w:rsid w:val="007809AD"/>
    <w:rsid w:val="00782171"/>
    <w:rsid w:val="00782611"/>
    <w:rsid w:val="007838AD"/>
    <w:rsid w:val="00784DC5"/>
    <w:rsid w:val="0079338B"/>
    <w:rsid w:val="00793DF8"/>
    <w:rsid w:val="007959EA"/>
    <w:rsid w:val="00796274"/>
    <w:rsid w:val="007969BE"/>
    <w:rsid w:val="00797B18"/>
    <w:rsid w:val="007A3F4D"/>
    <w:rsid w:val="007A42CC"/>
    <w:rsid w:val="007A7102"/>
    <w:rsid w:val="007B0E6E"/>
    <w:rsid w:val="007B29EB"/>
    <w:rsid w:val="007B3E13"/>
    <w:rsid w:val="007C05BC"/>
    <w:rsid w:val="007C1E57"/>
    <w:rsid w:val="007C55FF"/>
    <w:rsid w:val="007C7988"/>
    <w:rsid w:val="007D28EC"/>
    <w:rsid w:val="007D49CF"/>
    <w:rsid w:val="007D6778"/>
    <w:rsid w:val="007D6E64"/>
    <w:rsid w:val="007E0A69"/>
    <w:rsid w:val="007E0B95"/>
    <w:rsid w:val="007E0B98"/>
    <w:rsid w:val="007E16DC"/>
    <w:rsid w:val="007E339A"/>
    <w:rsid w:val="007E3DB9"/>
    <w:rsid w:val="007E5C9C"/>
    <w:rsid w:val="007E6C25"/>
    <w:rsid w:val="007F0D93"/>
    <w:rsid w:val="007F24AB"/>
    <w:rsid w:val="007F2DFD"/>
    <w:rsid w:val="007F2F1A"/>
    <w:rsid w:val="007F43E3"/>
    <w:rsid w:val="007F7EDE"/>
    <w:rsid w:val="0080056B"/>
    <w:rsid w:val="0080154A"/>
    <w:rsid w:val="008027FE"/>
    <w:rsid w:val="008052DE"/>
    <w:rsid w:val="00805783"/>
    <w:rsid w:val="00807135"/>
    <w:rsid w:val="00812E4A"/>
    <w:rsid w:val="0081320D"/>
    <w:rsid w:val="00813D14"/>
    <w:rsid w:val="00815C80"/>
    <w:rsid w:val="008169D8"/>
    <w:rsid w:val="008232DE"/>
    <w:rsid w:val="00823758"/>
    <w:rsid w:val="00824717"/>
    <w:rsid w:val="00825C25"/>
    <w:rsid w:val="008263EB"/>
    <w:rsid w:val="0082692F"/>
    <w:rsid w:val="00827E9F"/>
    <w:rsid w:val="008320C2"/>
    <w:rsid w:val="00832209"/>
    <w:rsid w:val="00832C65"/>
    <w:rsid w:val="00833B8E"/>
    <w:rsid w:val="00833F06"/>
    <w:rsid w:val="00841386"/>
    <w:rsid w:val="00842858"/>
    <w:rsid w:val="00843D31"/>
    <w:rsid w:val="00844191"/>
    <w:rsid w:val="00844FF4"/>
    <w:rsid w:val="0084686B"/>
    <w:rsid w:val="00847D2C"/>
    <w:rsid w:val="00850723"/>
    <w:rsid w:val="00850F6A"/>
    <w:rsid w:val="008515D0"/>
    <w:rsid w:val="00852887"/>
    <w:rsid w:val="008541E6"/>
    <w:rsid w:val="00854245"/>
    <w:rsid w:val="008544F4"/>
    <w:rsid w:val="008551CF"/>
    <w:rsid w:val="0085650C"/>
    <w:rsid w:val="008620A1"/>
    <w:rsid w:val="008623BB"/>
    <w:rsid w:val="00866342"/>
    <w:rsid w:val="00867CE5"/>
    <w:rsid w:val="008750C9"/>
    <w:rsid w:val="00875597"/>
    <w:rsid w:val="00876B6A"/>
    <w:rsid w:val="00876F0E"/>
    <w:rsid w:val="0087715B"/>
    <w:rsid w:val="008834FA"/>
    <w:rsid w:val="00885486"/>
    <w:rsid w:val="00885B9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353C"/>
    <w:rsid w:val="008A48BD"/>
    <w:rsid w:val="008A57E7"/>
    <w:rsid w:val="008B15B9"/>
    <w:rsid w:val="008B2B1A"/>
    <w:rsid w:val="008B375D"/>
    <w:rsid w:val="008C0799"/>
    <w:rsid w:val="008C38E0"/>
    <w:rsid w:val="008C3EB6"/>
    <w:rsid w:val="008C509D"/>
    <w:rsid w:val="008C67AB"/>
    <w:rsid w:val="008D06A4"/>
    <w:rsid w:val="008D1A54"/>
    <w:rsid w:val="008D271E"/>
    <w:rsid w:val="008D3D09"/>
    <w:rsid w:val="008D4B79"/>
    <w:rsid w:val="008D4C64"/>
    <w:rsid w:val="008D4D5D"/>
    <w:rsid w:val="008D5991"/>
    <w:rsid w:val="008D63FE"/>
    <w:rsid w:val="008E1BB9"/>
    <w:rsid w:val="008E29C1"/>
    <w:rsid w:val="008E552D"/>
    <w:rsid w:val="008E596A"/>
    <w:rsid w:val="008E6F84"/>
    <w:rsid w:val="008F12F3"/>
    <w:rsid w:val="008F29B9"/>
    <w:rsid w:val="008F425F"/>
    <w:rsid w:val="008F4E44"/>
    <w:rsid w:val="008F7CBC"/>
    <w:rsid w:val="00900565"/>
    <w:rsid w:val="00902A73"/>
    <w:rsid w:val="00902F1B"/>
    <w:rsid w:val="009037B1"/>
    <w:rsid w:val="00904B31"/>
    <w:rsid w:val="00906251"/>
    <w:rsid w:val="00913CAC"/>
    <w:rsid w:val="0091424E"/>
    <w:rsid w:val="00920FE1"/>
    <w:rsid w:val="00923914"/>
    <w:rsid w:val="00923CCD"/>
    <w:rsid w:val="00926883"/>
    <w:rsid w:val="00927246"/>
    <w:rsid w:val="00930319"/>
    <w:rsid w:val="009312A2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25D"/>
    <w:rsid w:val="00947C74"/>
    <w:rsid w:val="00950830"/>
    <w:rsid w:val="00951E5C"/>
    <w:rsid w:val="00952D9C"/>
    <w:rsid w:val="009534B1"/>
    <w:rsid w:val="009540E4"/>
    <w:rsid w:val="00954388"/>
    <w:rsid w:val="00955363"/>
    <w:rsid w:val="009561ED"/>
    <w:rsid w:val="00956A9B"/>
    <w:rsid w:val="009603DE"/>
    <w:rsid w:val="009614CD"/>
    <w:rsid w:val="0096267C"/>
    <w:rsid w:val="00962AB2"/>
    <w:rsid w:val="00963D3A"/>
    <w:rsid w:val="00970C2E"/>
    <w:rsid w:val="009714F9"/>
    <w:rsid w:val="0097203B"/>
    <w:rsid w:val="00972161"/>
    <w:rsid w:val="00974007"/>
    <w:rsid w:val="00974A48"/>
    <w:rsid w:val="009752D7"/>
    <w:rsid w:val="009771A9"/>
    <w:rsid w:val="0098169B"/>
    <w:rsid w:val="00990CAA"/>
    <w:rsid w:val="0099305E"/>
    <w:rsid w:val="009933AB"/>
    <w:rsid w:val="009958D7"/>
    <w:rsid w:val="0099611D"/>
    <w:rsid w:val="0099724B"/>
    <w:rsid w:val="00997A9E"/>
    <w:rsid w:val="009A1B8B"/>
    <w:rsid w:val="009A1E86"/>
    <w:rsid w:val="009A370B"/>
    <w:rsid w:val="009A42EE"/>
    <w:rsid w:val="009A456F"/>
    <w:rsid w:val="009A59AB"/>
    <w:rsid w:val="009A6256"/>
    <w:rsid w:val="009A78D2"/>
    <w:rsid w:val="009B0988"/>
    <w:rsid w:val="009B1B01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F39A8"/>
    <w:rsid w:val="009F45DD"/>
    <w:rsid w:val="009F4ECC"/>
    <w:rsid w:val="00A00047"/>
    <w:rsid w:val="00A00E7E"/>
    <w:rsid w:val="00A03142"/>
    <w:rsid w:val="00A04578"/>
    <w:rsid w:val="00A05C8F"/>
    <w:rsid w:val="00A071F1"/>
    <w:rsid w:val="00A1070F"/>
    <w:rsid w:val="00A10735"/>
    <w:rsid w:val="00A10845"/>
    <w:rsid w:val="00A10A32"/>
    <w:rsid w:val="00A10AB0"/>
    <w:rsid w:val="00A12793"/>
    <w:rsid w:val="00A13A49"/>
    <w:rsid w:val="00A14E9B"/>
    <w:rsid w:val="00A15ACD"/>
    <w:rsid w:val="00A2023D"/>
    <w:rsid w:val="00A22374"/>
    <w:rsid w:val="00A223C8"/>
    <w:rsid w:val="00A22B0A"/>
    <w:rsid w:val="00A275EC"/>
    <w:rsid w:val="00A323AB"/>
    <w:rsid w:val="00A33BAF"/>
    <w:rsid w:val="00A354E4"/>
    <w:rsid w:val="00A35E73"/>
    <w:rsid w:val="00A36FD9"/>
    <w:rsid w:val="00A375B1"/>
    <w:rsid w:val="00A37A70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FEA"/>
    <w:rsid w:val="00A70AF9"/>
    <w:rsid w:val="00A7496A"/>
    <w:rsid w:val="00A7513F"/>
    <w:rsid w:val="00A75318"/>
    <w:rsid w:val="00A7570F"/>
    <w:rsid w:val="00A77116"/>
    <w:rsid w:val="00A870D1"/>
    <w:rsid w:val="00A87A9C"/>
    <w:rsid w:val="00A90965"/>
    <w:rsid w:val="00A9460A"/>
    <w:rsid w:val="00AA11B7"/>
    <w:rsid w:val="00AA5FE7"/>
    <w:rsid w:val="00AA61D0"/>
    <w:rsid w:val="00AB696E"/>
    <w:rsid w:val="00AB6F09"/>
    <w:rsid w:val="00AB7A64"/>
    <w:rsid w:val="00AC06F7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02"/>
    <w:rsid w:val="00AF47FC"/>
    <w:rsid w:val="00B00B6C"/>
    <w:rsid w:val="00B00EFD"/>
    <w:rsid w:val="00B03014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39BE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4E8F"/>
    <w:rsid w:val="00B5562C"/>
    <w:rsid w:val="00B63776"/>
    <w:rsid w:val="00B643E7"/>
    <w:rsid w:val="00B65A2E"/>
    <w:rsid w:val="00B72EE0"/>
    <w:rsid w:val="00B73958"/>
    <w:rsid w:val="00B762E8"/>
    <w:rsid w:val="00B765C2"/>
    <w:rsid w:val="00B766CE"/>
    <w:rsid w:val="00B76DB9"/>
    <w:rsid w:val="00B774A9"/>
    <w:rsid w:val="00B82AE7"/>
    <w:rsid w:val="00B83740"/>
    <w:rsid w:val="00B84654"/>
    <w:rsid w:val="00B85453"/>
    <w:rsid w:val="00B91B04"/>
    <w:rsid w:val="00B923DC"/>
    <w:rsid w:val="00B925BA"/>
    <w:rsid w:val="00B930D3"/>
    <w:rsid w:val="00B94FA4"/>
    <w:rsid w:val="00B95B6A"/>
    <w:rsid w:val="00B964FA"/>
    <w:rsid w:val="00B96977"/>
    <w:rsid w:val="00BA4B83"/>
    <w:rsid w:val="00BA4D55"/>
    <w:rsid w:val="00BA5404"/>
    <w:rsid w:val="00BA641E"/>
    <w:rsid w:val="00BA6C59"/>
    <w:rsid w:val="00BA6D12"/>
    <w:rsid w:val="00BB1D28"/>
    <w:rsid w:val="00BB3743"/>
    <w:rsid w:val="00BB4379"/>
    <w:rsid w:val="00BB5EBF"/>
    <w:rsid w:val="00BB5F04"/>
    <w:rsid w:val="00BC1BC4"/>
    <w:rsid w:val="00BC37C4"/>
    <w:rsid w:val="00BC6EF3"/>
    <w:rsid w:val="00BD2475"/>
    <w:rsid w:val="00BD2721"/>
    <w:rsid w:val="00BD30C7"/>
    <w:rsid w:val="00BD3F4E"/>
    <w:rsid w:val="00BD40E7"/>
    <w:rsid w:val="00BD4745"/>
    <w:rsid w:val="00BD5A11"/>
    <w:rsid w:val="00BD67A1"/>
    <w:rsid w:val="00BE0FC1"/>
    <w:rsid w:val="00BE32AB"/>
    <w:rsid w:val="00BE60E3"/>
    <w:rsid w:val="00BF2540"/>
    <w:rsid w:val="00BF2BB2"/>
    <w:rsid w:val="00BF3C1C"/>
    <w:rsid w:val="00BF3F59"/>
    <w:rsid w:val="00BF59F6"/>
    <w:rsid w:val="00C025C7"/>
    <w:rsid w:val="00C05E7A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4DF0"/>
    <w:rsid w:val="00C26BD1"/>
    <w:rsid w:val="00C26D30"/>
    <w:rsid w:val="00C3009B"/>
    <w:rsid w:val="00C3418D"/>
    <w:rsid w:val="00C34453"/>
    <w:rsid w:val="00C36B49"/>
    <w:rsid w:val="00C3722B"/>
    <w:rsid w:val="00C37292"/>
    <w:rsid w:val="00C3754F"/>
    <w:rsid w:val="00C41F63"/>
    <w:rsid w:val="00C44C29"/>
    <w:rsid w:val="00C46162"/>
    <w:rsid w:val="00C461E5"/>
    <w:rsid w:val="00C47D23"/>
    <w:rsid w:val="00C52B1D"/>
    <w:rsid w:val="00C54502"/>
    <w:rsid w:val="00C55D91"/>
    <w:rsid w:val="00C56F1F"/>
    <w:rsid w:val="00C60F81"/>
    <w:rsid w:val="00C61B1E"/>
    <w:rsid w:val="00C61B29"/>
    <w:rsid w:val="00C61FB2"/>
    <w:rsid w:val="00C6236D"/>
    <w:rsid w:val="00C642F6"/>
    <w:rsid w:val="00C6631B"/>
    <w:rsid w:val="00C67AE2"/>
    <w:rsid w:val="00C67F6E"/>
    <w:rsid w:val="00C700E4"/>
    <w:rsid w:val="00C70279"/>
    <w:rsid w:val="00C716B0"/>
    <w:rsid w:val="00C71DE9"/>
    <w:rsid w:val="00C720C9"/>
    <w:rsid w:val="00C7534C"/>
    <w:rsid w:val="00C7589B"/>
    <w:rsid w:val="00C76A3F"/>
    <w:rsid w:val="00C808CF"/>
    <w:rsid w:val="00C80E4D"/>
    <w:rsid w:val="00C8381E"/>
    <w:rsid w:val="00C859BA"/>
    <w:rsid w:val="00C85A89"/>
    <w:rsid w:val="00C85B2C"/>
    <w:rsid w:val="00C87C6B"/>
    <w:rsid w:val="00C90BD1"/>
    <w:rsid w:val="00C91DED"/>
    <w:rsid w:val="00C92625"/>
    <w:rsid w:val="00C9360A"/>
    <w:rsid w:val="00C96792"/>
    <w:rsid w:val="00C97143"/>
    <w:rsid w:val="00C975A0"/>
    <w:rsid w:val="00C97826"/>
    <w:rsid w:val="00CA00F6"/>
    <w:rsid w:val="00CA037A"/>
    <w:rsid w:val="00CA3EE8"/>
    <w:rsid w:val="00CA47F9"/>
    <w:rsid w:val="00CA4EE5"/>
    <w:rsid w:val="00CB3916"/>
    <w:rsid w:val="00CB6B68"/>
    <w:rsid w:val="00CC062A"/>
    <w:rsid w:val="00CC096F"/>
    <w:rsid w:val="00CC19EB"/>
    <w:rsid w:val="00CC29F3"/>
    <w:rsid w:val="00CC437D"/>
    <w:rsid w:val="00CD0363"/>
    <w:rsid w:val="00CD0834"/>
    <w:rsid w:val="00CD5537"/>
    <w:rsid w:val="00CE0BA6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1B44"/>
    <w:rsid w:val="00D22225"/>
    <w:rsid w:val="00D22DC6"/>
    <w:rsid w:val="00D233E2"/>
    <w:rsid w:val="00D23A8F"/>
    <w:rsid w:val="00D27516"/>
    <w:rsid w:val="00D2759C"/>
    <w:rsid w:val="00D2792D"/>
    <w:rsid w:val="00D308EA"/>
    <w:rsid w:val="00D341A2"/>
    <w:rsid w:val="00D36063"/>
    <w:rsid w:val="00D4018D"/>
    <w:rsid w:val="00D41D16"/>
    <w:rsid w:val="00D436D9"/>
    <w:rsid w:val="00D44BC1"/>
    <w:rsid w:val="00D45205"/>
    <w:rsid w:val="00D460FE"/>
    <w:rsid w:val="00D47481"/>
    <w:rsid w:val="00D476F2"/>
    <w:rsid w:val="00D479C3"/>
    <w:rsid w:val="00D517F8"/>
    <w:rsid w:val="00D51EF3"/>
    <w:rsid w:val="00D521A7"/>
    <w:rsid w:val="00D5452F"/>
    <w:rsid w:val="00D55208"/>
    <w:rsid w:val="00D57531"/>
    <w:rsid w:val="00D613A5"/>
    <w:rsid w:val="00D6337F"/>
    <w:rsid w:val="00D64C79"/>
    <w:rsid w:val="00D64E72"/>
    <w:rsid w:val="00D652AD"/>
    <w:rsid w:val="00D66085"/>
    <w:rsid w:val="00D67F4F"/>
    <w:rsid w:val="00D67FFE"/>
    <w:rsid w:val="00D712A7"/>
    <w:rsid w:val="00D7439B"/>
    <w:rsid w:val="00D75D63"/>
    <w:rsid w:val="00D76309"/>
    <w:rsid w:val="00D76B12"/>
    <w:rsid w:val="00D80F31"/>
    <w:rsid w:val="00D914C1"/>
    <w:rsid w:val="00D9162F"/>
    <w:rsid w:val="00D93257"/>
    <w:rsid w:val="00D935CB"/>
    <w:rsid w:val="00D94677"/>
    <w:rsid w:val="00D9488A"/>
    <w:rsid w:val="00D9554B"/>
    <w:rsid w:val="00D95D26"/>
    <w:rsid w:val="00DA030F"/>
    <w:rsid w:val="00DA035D"/>
    <w:rsid w:val="00DA4253"/>
    <w:rsid w:val="00DA499B"/>
    <w:rsid w:val="00DB19F9"/>
    <w:rsid w:val="00DB2934"/>
    <w:rsid w:val="00DB4DB1"/>
    <w:rsid w:val="00DB6AFC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D5908"/>
    <w:rsid w:val="00DE0373"/>
    <w:rsid w:val="00DE7347"/>
    <w:rsid w:val="00DF12C2"/>
    <w:rsid w:val="00DF1E02"/>
    <w:rsid w:val="00DF4611"/>
    <w:rsid w:val="00DF4BB0"/>
    <w:rsid w:val="00DF4EEA"/>
    <w:rsid w:val="00DF5589"/>
    <w:rsid w:val="00DF6549"/>
    <w:rsid w:val="00DF68E5"/>
    <w:rsid w:val="00DF74CB"/>
    <w:rsid w:val="00E00000"/>
    <w:rsid w:val="00E03543"/>
    <w:rsid w:val="00E03CBB"/>
    <w:rsid w:val="00E04729"/>
    <w:rsid w:val="00E06EA5"/>
    <w:rsid w:val="00E11DF9"/>
    <w:rsid w:val="00E11EC6"/>
    <w:rsid w:val="00E11F42"/>
    <w:rsid w:val="00E128D2"/>
    <w:rsid w:val="00E143F9"/>
    <w:rsid w:val="00E1749F"/>
    <w:rsid w:val="00E200A4"/>
    <w:rsid w:val="00E214BA"/>
    <w:rsid w:val="00E2372B"/>
    <w:rsid w:val="00E2502D"/>
    <w:rsid w:val="00E25D83"/>
    <w:rsid w:val="00E27D94"/>
    <w:rsid w:val="00E30C1C"/>
    <w:rsid w:val="00E33A10"/>
    <w:rsid w:val="00E351D3"/>
    <w:rsid w:val="00E3682F"/>
    <w:rsid w:val="00E4186C"/>
    <w:rsid w:val="00E43441"/>
    <w:rsid w:val="00E44FE2"/>
    <w:rsid w:val="00E507A2"/>
    <w:rsid w:val="00E5249D"/>
    <w:rsid w:val="00E60042"/>
    <w:rsid w:val="00E6188A"/>
    <w:rsid w:val="00E6338E"/>
    <w:rsid w:val="00E63F58"/>
    <w:rsid w:val="00E66A6A"/>
    <w:rsid w:val="00E71F6D"/>
    <w:rsid w:val="00E724A5"/>
    <w:rsid w:val="00E75B61"/>
    <w:rsid w:val="00E774DC"/>
    <w:rsid w:val="00E80D63"/>
    <w:rsid w:val="00E82267"/>
    <w:rsid w:val="00E87CCF"/>
    <w:rsid w:val="00E87DF0"/>
    <w:rsid w:val="00E87F53"/>
    <w:rsid w:val="00E9032E"/>
    <w:rsid w:val="00E91E0F"/>
    <w:rsid w:val="00E91E93"/>
    <w:rsid w:val="00E92D7D"/>
    <w:rsid w:val="00E939E6"/>
    <w:rsid w:val="00E93C17"/>
    <w:rsid w:val="00E96D5B"/>
    <w:rsid w:val="00E97B82"/>
    <w:rsid w:val="00EA0111"/>
    <w:rsid w:val="00EA029A"/>
    <w:rsid w:val="00EA02EA"/>
    <w:rsid w:val="00EA2B16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5E48"/>
    <w:rsid w:val="00EB7DA4"/>
    <w:rsid w:val="00EC4965"/>
    <w:rsid w:val="00EC5337"/>
    <w:rsid w:val="00EC6EDA"/>
    <w:rsid w:val="00EC734A"/>
    <w:rsid w:val="00ED1CCB"/>
    <w:rsid w:val="00ED2658"/>
    <w:rsid w:val="00ED3C8C"/>
    <w:rsid w:val="00ED4E7A"/>
    <w:rsid w:val="00ED56CE"/>
    <w:rsid w:val="00ED78C8"/>
    <w:rsid w:val="00EE0688"/>
    <w:rsid w:val="00EE4BDA"/>
    <w:rsid w:val="00EE5A11"/>
    <w:rsid w:val="00EE6082"/>
    <w:rsid w:val="00EE793A"/>
    <w:rsid w:val="00EF1922"/>
    <w:rsid w:val="00EF1C3F"/>
    <w:rsid w:val="00EF1C4C"/>
    <w:rsid w:val="00EF4519"/>
    <w:rsid w:val="00EF7705"/>
    <w:rsid w:val="00F01896"/>
    <w:rsid w:val="00F02EA1"/>
    <w:rsid w:val="00F03B51"/>
    <w:rsid w:val="00F040AE"/>
    <w:rsid w:val="00F05287"/>
    <w:rsid w:val="00F068F1"/>
    <w:rsid w:val="00F1573D"/>
    <w:rsid w:val="00F211BA"/>
    <w:rsid w:val="00F22720"/>
    <w:rsid w:val="00F2273D"/>
    <w:rsid w:val="00F23A64"/>
    <w:rsid w:val="00F23A9B"/>
    <w:rsid w:val="00F23FCF"/>
    <w:rsid w:val="00F25214"/>
    <w:rsid w:val="00F31702"/>
    <w:rsid w:val="00F33EA1"/>
    <w:rsid w:val="00F3418B"/>
    <w:rsid w:val="00F36047"/>
    <w:rsid w:val="00F4089C"/>
    <w:rsid w:val="00F410FB"/>
    <w:rsid w:val="00F4314E"/>
    <w:rsid w:val="00F43DD4"/>
    <w:rsid w:val="00F451EB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67CF4"/>
    <w:rsid w:val="00F70241"/>
    <w:rsid w:val="00F70255"/>
    <w:rsid w:val="00F72063"/>
    <w:rsid w:val="00F7361B"/>
    <w:rsid w:val="00F73D16"/>
    <w:rsid w:val="00F77613"/>
    <w:rsid w:val="00F85438"/>
    <w:rsid w:val="00F90858"/>
    <w:rsid w:val="00F90BB0"/>
    <w:rsid w:val="00F95079"/>
    <w:rsid w:val="00FA6298"/>
    <w:rsid w:val="00FA68CB"/>
    <w:rsid w:val="00FA6BFE"/>
    <w:rsid w:val="00FB0189"/>
    <w:rsid w:val="00FB06DC"/>
    <w:rsid w:val="00FB4DF7"/>
    <w:rsid w:val="00FB5301"/>
    <w:rsid w:val="00FB6349"/>
    <w:rsid w:val="00FB692D"/>
    <w:rsid w:val="00FB7D42"/>
    <w:rsid w:val="00FC0C33"/>
    <w:rsid w:val="00FC6818"/>
    <w:rsid w:val="00FD03C5"/>
    <w:rsid w:val="00FD7B2A"/>
    <w:rsid w:val="00FD7C03"/>
    <w:rsid w:val="00FD7FE8"/>
    <w:rsid w:val="00FE1487"/>
    <w:rsid w:val="00FE2414"/>
    <w:rsid w:val="00FE2C38"/>
    <w:rsid w:val="00FE362C"/>
    <w:rsid w:val="00FE4BF7"/>
    <w:rsid w:val="00FE7404"/>
    <w:rsid w:val="00FF1FC5"/>
    <w:rsid w:val="00FF248E"/>
    <w:rsid w:val="00FF5831"/>
    <w:rsid w:val="00FF58A2"/>
    <w:rsid w:val="00FF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96,#933"/>
    </o:shapedefaults>
    <o:shapelayout v:ext="edit">
      <o:idmap v:ext="edit" data="2"/>
    </o:shapelayout>
  </w:shapeDefaults>
  <w:decimalSymbol w:val=","/>
  <w:listSeparator w:val=";"/>
  <w14:docId w14:val="5779711D"/>
  <w15:docId w15:val="{D989EAF1-C0A0-403E-AF55-4AFE9740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 w:qFormat="1"/>
    <w:lsdException w:name="Body Text Indent" w:semiHidden="1" w:unhideWhenUsed="1"/>
    <w:lsdException w:name="List Continue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Текст"/>
    <w:qFormat/>
    <w:rsid w:val="007E339A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paragraph" w:customStyle="1" w:styleId="NazivRM">
    <w:name w:val="NazivRM"/>
    <w:basedOn w:val="NazivFirma"/>
    <w:qFormat/>
    <w:rsid w:val="000E5E2F"/>
    <w:pPr>
      <w:spacing w:before="0"/>
    </w:pPr>
    <w:rPr>
      <w:rFonts w:ascii="StobiSerif Regular" w:hAnsi="StobiSerif Regular"/>
      <w:sz w:val="16"/>
    </w:rPr>
  </w:style>
  <w:style w:type="paragraph" w:customStyle="1" w:styleId="NazivFirma">
    <w:name w:val="NazivFirma"/>
    <w:basedOn w:val="Header"/>
    <w:qFormat/>
    <w:rsid w:val="000E5E2F"/>
    <w:pPr>
      <w:tabs>
        <w:tab w:val="clear" w:pos="4153"/>
        <w:tab w:val="clear" w:pos="8306"/>
      </w:tabs>
      <w:suppressAutoHyphens w:val="0"/>
      <w:spacing w:before="120"/>
      <w:jc w:val="left"/>
    </w:pPr>
    <w:rPr>
      <w:rFonts w:ascii="StobiSerif Bold" w:hAnsi="StobiSerif Bold" w:cs="Arial"/>
      <w:noProof/>
      <w:lang w:val="en-US" w:eastAsia="mk-MK"/>
    </w:rPr>
  </w:style>
  <w:style w:type="paragraph" w:customStyle="1" w:styleId="BrojDatum">
    <w:name w:val="BrojDatum"/>
    <w:basedOn w:val="Normal"/>
    <w:qFormat/>
    <w:rsid w:val="000E5E2F"/>
    <w:pPr>
      <w:suppressAutoHyphens w:val="0"/>
      <w:spacing w:after="60"/>
      <w:jc w:val="center"/>
    </w:pPr>
    <w:rPr>
      <w:rFonts w:ascii="StobiSerif Medium" w:hAnsi="StobiSerif Medium"/>
      <w:sz w:val="18"/>
      <w:szCs w:val="18"/>
      <w:lang w:eastAsia="mk-MK"/>
    </w:rPr>
  </w:style>
  <w:style w:type="paragraph" w:styleId="BodyText">
    <w:name w:val="Body Text"/>
    <w:basedOn w:val="Normal"/>
    <w:link w:val="BodyTextChar"/>
    <w:qFormat/>
    <w:locked/>
    <w:rsid w:val="000E5E2F"/>
    <w:pPr>
      <w:suppressAutoHyphens w:val="0"/>
      <w:spacing w:after="200"/>
    </w:pPr>
    <w:rPr>
      <w:rFonts w:ascii="StobiSerif Regular" w:hAnsi="StobiSerif Regular"/>
      <w:sz w:val="22"/>
      <w:szCs w:val="20"/>
      <w:lang w:eastAsia="mk-MK"/>
    </w:rPr>
  </w:style>
  <w:style w:type="character" w:customStyle="1" w:styleId="BodyTextChar">
    <w:name w:val="Body Text Char"/>
    <w:basedOn w:val="DefaultParagraphFont"/>
    <w:link w:val="BodyText"/>
    <w:rsid w:val="000E5E2F"/>
    <w:rPr>
      <w:rFonts w:ascii="StobiSerif Regular" w:hAnsi="StobiSerif Regular"/>
      <w:sz w:val="22"/>
      <w:lang w:val="mk-MK" w:eastAsia="mk-MK"/>
    </w:rPr>
  </w:style>
  <w:style w:type="paragraph" w:styleId="EnvelopeAddress">
    <w:name w:val="envelope address"/>
    <w:basedOn w:val="BodyText"/>
    <w:unhideWhenUsed/>
    <w:locked/>
    <w:rsid w:val="000E5E2F"/>
    <w:pPr>
      <w:contextualSpacing/>
      <w:jc w:val="left"/>
    </w:pPr>
    <w:rPr>
      <w:rFonts w:ascii="StobiSerif Medium" w:hAnsi="StobiSerif Medium"/>
    </w:rPr>
  </w:style>
  <w:style w:type="paragraph" w:styleId="BlockText">
    <w:name w:val="Block Text"/>
    <w:basedOn w:val="BodyText"/>
    <w:unhideWhenUsed/>
    <w:locked/>
    <w:rsid w:val="000E5E2F"/>
    <w:pPr>
      <w:spacing w:after="0"/>
      <w:jc w:val="left"/>
    </w:pPr>
    <w:rPr>
      <w:rFonts w:ascii="StobiSerif Medium" w:hAnsi="StobiSerif Medium"/>
      <w:szCs w:val="22"/>
    </w:rPr>
  </w:style>
  <w:style w:type="paragraph" w:customStyle="1" w:styleId="SoPocit">
    <w:name w:val="SoPocit"/>
    <w:basedOn w:val="BodyText"/>
    <w:qFormat/>
    <w:rsid w:val="000E5E2F"/>
    <w:pPr>
      <w:spacing w:before="300"/>
      <w:jc w:val="left"/>
    </w:pPr>
  </w:style>
  <w:style w:type="paragraph" w:styleId="Signature">
    <w:name w:val="Signature"/>
    <w:basedOn w:val="BodyText"/>
    <w:link w:val="SignatureChar"/>
    <w:unhideWhenUsed/>
    <w:locked/>
    <w:rsid w:val="000E5E2F"/>
    <w:pPr>
      <w:spacing w:after="600"/>
      <w:contextualSpacing/>
      <w:jc w:val="left"/>
    </w:pPr>
  </w:style>
  <w:style w:type="character" w:customStyle="1" w:styleId="SignatureChar">
    <w:name w:val="Signature Char"/>
    <w:basedOn w:val="DefaultParagraphFont"/>
    <w:link w:val="Signature"/>
    <w:rsid w:val="000E5E2F"/>
    <w:rPr>
      <w:rFonts w:ascii="StobiSerif Regular" w:hAnsi="StobiSerif Regular"/>
      <w:sz w:val="22"/>
      <w:lang w:val="mk-MK" w:eastAsia="mk-MK"/>
    </w:rPr>
  </w:style>
  <w:style w:type="paragraph" w:customStyle="1" w:styleId="Prilog">
    <w:name w:val="Prilog"/>
    <w:basedOn w:val="BodyText"/>
    <w:rsid w:val="000E5E2F"/>
    <w:pPr>
      <w:spacing w:before="300" w:after="100"/>
      <w:jc w:val="left"/>
    </w:pPr>
    <w:rPr>
      <w:sz w:val="18"/>
    </w:rPr>
  </w:style>
  <w:style w:type="paragraph" w:customStyle="1" w:styleId="PrilogLista">
    <w:name w:val="PrilogLista"/>
    <w:basedOn w:val="Prilog"/>
    <w:rsid w:val="000E5E2F"/>
    <w:pPr>
      <w:numPr>
        <w:numId w:val="1"/>
      </w:numPr>
      <w:spacing w:after="0"/>
      <w:ind w:left="142" w:hanging="142"/>
    </w:pPr>
    <w:rPr>
      <w:sz w:val="16"/>
    </w:rPr>
  </w:style>
  <w:style w:type="paragraph" w:customStyle="1" w:styleId="Odobril">
    <w:name w:val="Odobril"/>
    <w:basedOn w:val="BodyText"/>
    <w:rsid w:val="00A22374"/>
    <w:pPr>
      <w:spacing w:after="100"/>
      <w:jc w:val="left"/>
    </w:pPr>
    <w:rPr>
      <w:sz w:val="16"/>
    </w:rPr>
  </w:style>
  <w:style w:type="paragraph" w:customStyle="1" w:styleId="Style">
    <w:name w:val="Style"/>
    <w:rsid w:val="00497F39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17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jasen.com.m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sen.com.m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056CB-BD7B-4B63-B06C-2D5FADA4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261</TotalTime>
  <Pages>5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Nadica Apostolovska</cp:lastModifiedBy>
  <cp:revision>48</cp:revision>
  <cp:lastPrinted>2023-09-05T12:57:00Z</cp:lastPrinted>
  <dcterms:created xsi:type="dcterms:W3CDTF">2023-03-28T09:10:00Z</dcterms:created>
  <dcterms:modified xsi:type="dcterms:W3CDTF">2023-12-12T07:41:00Z</dcterms:modified>
</cp:coreProperties>
</file>