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1" w:tblpY="61"/>
        <w:tblW w:w="0" w:type="auto"/>
        <w:tblLayout w:type="fixed"/>
        <w:tblLook w:val="04A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425"/>
        <w:gridCol w:w="214"/>
        <w:gridCol w:w="22"/>
        <w:gridCol w:w="253"/>
        <w:gridCol w:w="220"/>
        <w:gridCol w:w="55"/>
        <w:gridCol w:w="370"/>
        <w:gridCol w:w="425"/>
        <w:gridCol w:w="324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444" w:rsidTr="009D0444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trHeight w:val="28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877A24" w:rsidRDefault="00877A2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877A2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877A24" w:rsidRDefault="00877A2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D0444" w:rsidTr="009D0444">
        <w:trPr>
          <w:trHeight w:val="31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9D0444" w:rsidTr="009D0444">
        <w:trPr>
          <w:cantSplit/>
          <w:trHeight w:val="55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4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18"/>
            <w:hideMark/>
          </w:tcPr>
          <w:p w:rsidR="009D0444" w:rsidRDefault="009D0444" w:rsidP="009D0444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_____________ПОУ  МАЦА ОВЧАРОВА    Велес               _________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3251FE" w:rsidRDefault="003251FE" w:rsidP="003251FE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____Иво Лола Рибар бр.4  тел:078-415-108________________________</w:t>
      </w:r>
    </w:p>
    <w:p w:rsidR="003251FE" w:rsidRDefault="003251FE" w:rsidP="003251FE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______4004994106295____________________________________________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426BFE">
        <w:rPr>
          <w:rFonts w:ascii="Arial Narrow" w:hAnsi="Arial Narrow"/>
          <w:b/>
          <w:color w:val="000000"/>
          <w:sz w:val="22"/>
          <w:szCs w:val="22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9D0444" w:rsidRDefault="009D0444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</w:p>
    <w:tbl>
      <w:tblPr>
        <w:tblpPr w:leftFromText="180" w:rightFromText="180" w:vertAnchor="text" w:horzAnchor="margin" w:tblpXSpec="center" w:tblpY="-1439"/>
        <w:tblW w:w="14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9D0444" w:rsidTr="009D0444">
        <w:trPr>
          <w:cantSplit/>
          <w:trHeight w:hRule="exact" w:val="314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4C5BC2">
        <w:trPr>
          <w:trHeight w:hRule="exact" w:val="6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>(112</w:t>
            </w:r>
            <w:r w:rsidRPr="009D0444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6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4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51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020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Градежни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5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021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Станови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9D0444">
              <w:rPr>
                <w:rFonts w:ascii="StobiSans" w:hAnsi="StobiSans"/>
                <w:b/>
              </w:rPr>
              <w:t>деловни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4C5BC2">
        <w:trPr>
          <w:trHeight w:hRule="exact" w:val="55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5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022 </w:t>
            </w:r>
            <w:r w:rsidRPr="009D0444">
              <w:rPr>
                <w:rFonts w:ascii="Arial Narrow" w:hAnsi="Arial Narrow" w:cs="MakCirT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6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023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7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024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Основно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lang w:val="mk-MK"/>
              </w:rPr>
            </w:pPr>
            <w:r w:rsidRPr="009D0444">
              <w:rPr>
                <w:rFonts w:ascii="Arial Narrow" w:eastAsia="Times New Roman" w:hAnsi="Arial Narrow"/>
                <w:color w:val="000000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hAnsi="Arial Narrow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Други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4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Аванси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за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III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-1. </w:t>
            </w:r>
            <w:r w:rsidRPr="009D0444">
              <w:rPr>
                <w:rFonts w:ascii="StobiSans" w:hAnsi="StobiSans"/>
                <w:b/>
              </w:rPr>
              <w:t xml:space="preserve">МАТЕРИЈАЛНИ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99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9D0444">
              <w:rPr>
                <w:rFonts w:ascii="StobiSans" w:hAnsi="StobiSans"/>
                <w:b/>
              </w:rPr>
              <w:t>И ОРОЧЕНИ СР</w:t>
            </w:r>
            <w:r w:rsidRPr="009D0444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8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877A2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877A2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I. ПАРИЧНИ СРЕДСТВА (126 </w:t>
            </w:r>
            <w:proofErr w:type="spellStart"/>
            <w:r w:rsidRPr="009D0444">
              <w:rPr>
                <w:rFonts w:ascii="StobiSans" w:hAnsi="StobiSans"/>
                <w:b/>
              </w:rPr>
              <w:t>до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877A2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877A2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877A2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877A2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Издвоени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Отворени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5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70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4C5BC2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активни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4C5BC2">
        <w:trPr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Готови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поранешни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Државен</w:t>
            </w:r>
            <w:proofErr w:type="spellEnd"/>
            <w:r>
              <w:rPr>
                <w:rFonts w:ascii="StobiSans" w:hAnsi="StobiSans"/>
                <w:b/>
              </w:rPr>
              <w:t xml:space="preserve"> -</w:t>
            </w:r>
            <w:proofErr w:type="spellStart"/>
            <w:r>
              <w:rPr>
                <w:rFonts w:ascii="StobiSans" w:hAnsi="StobiSans"/>
                <w:b/>
              </w:rPr>
              <w:t>јавен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bookmarkStart w:id="1" w:name="_GoBack"/>
            <w:bookmarkEnd w:id="1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9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Останат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  <w:r>
              <w:rPr>
                <w:rFonts w:ascii="StobiSans" w:hAnsi="StobiSans"/>
                <w:b/>
              </w:rPr>
              <w:t>(</w:t>
            </w:r>
            <w:proofErr w:type="spellStart"/>
            <w:r>
              <w:rPr>
                <w:rFonts w:ascii="StobiSans" w:hAnsi="StobiSans"/>
                <w:b/>
              </w:rPr>
              <w:t>залихи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 </w:t>
            </w:r>
            <w:proofErr w:type="spellStart"/>
            <w:r>
              <w:rPr>
                <w:rFonts w:ascii="StobiSans" w:hAnsi="StobiSans"/>
                <w:b/>
              </w:rPr>
              <w:t>Ревалоризациона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Вложувања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банки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а)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основ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б)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(176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нефактурирани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- </w:t>
            </w:r>
            <w:proofErr w:type="spellStart"/>
            <w:r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(182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3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заедничко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работење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вложени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запирање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д)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државата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институцииза</w:t>
            </w:r>
            <w:proofErr w:type="spellEnd"/>
            <w:r>
              <w:rPr>
                <w:rFonts w:ascii="StobiSans" w:hAnsi="StobiSans"/>
                <w:b/>
              </w:rPr>
              <w:t xml:space="preserve">  (190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30D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данок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додадена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царини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царински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договор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авторско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ѓ)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пресметковни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е)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ж)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плати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з) </w:t>
            </w:r>
            <w:proofErr w:type="spellStart"/>
            <w:r>
              <w:rPr>
                <w:rFonts w:ascii="StobiSans" w:hAnsi="StobiSans"/>
                <w:b/>
              </w:rPr>
              <w:t>Пасивни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877A2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</w:tr>
      <w:tr w:rsidR="009D0444" w:rsidTr="005F57D9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>
              <w:rPr>
                <w:rFonts w:ascii="StobiSans" w:hAnsi="StobiSans"/>
                <w:b/>
              </w:rPr>
              <w:t>Извори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9D0444" w:rsidP="00426BFE">
            <w:pPr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426BFE" w:rsidRDefault="00877A2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3251FE" w:rsidRDefault="003251FE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p w:rsidR="003251FE" w:rsidRDefault="003251FE" w:rsidP="003251FE">
      <w:pPr>
        <w:spacing w:after="62"/>
      </w:pPr>
    </w:p>
    <w:p w:rsidR="003251FE" w:rsidRDefault="003251FE" w:rsidP="003251F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Во_Велес____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Лице одговорно за составување на билансот                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ден__28.02.20</w:t>
      </w:r>
      <w:r w:rsidR="00426BFE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426BFE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after="62"/>
        <w:rPr>
          <w:lang w:val="mk-MK"/>
        </w:rPr>
      </w:pPr>
    </w:p>
    <w:p w:rsidR="000917F1" w:rsidRDefault="000917F1"/>
    <w:sectPr w:rsidR="000917F1" w:rsidSect="009D0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51FE"/>
    <w:rsid w:val="000917F1"/>
    <w:rsid w:val="0012122B"/>
    <w:rsid w:val="002C6D13"/>
    <w:rsid w:val="003251FE"/>
    <w:rsid w:val="00426BFE"/>
    <w:rsid w:val="004C5BC2"/>
    <w:rsid w:val="005D25C2"/>
    <w:rsid w:val="005F57D9"/>
    <w:rsid w:val="00877A24"/>
    <w:rsid w:val="0090365B"/>
    <w:rsid w:val="00970E81"/>
    <w:rsid w:val="009D0444"/>
    <w:rsid w:val="00B36548"/>
    <w:rsid w:val="00C4630D"/>
    <w:rsid w:val="00D94FA9"/>
    <w:rsid w:val="00DE47D8"/>
    <w:rsid w:val="00E1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51F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paragraph" w:styleId="Caption">
    <w:name w:val="caption"/>
    <w:basedOn w:val="Normal"/>
    <w:semiHidden/>
    <w:unhideWhenUsed/>
    <w:qFormat/>
    <w:rsid w:val="003251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1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1FE"/>
    <w:rPr>
      <w:rFonts w:ascii="Arial" w:eastAsia="Arial" w:hAnsi="Arial" w:cs="Times New Roman"/>
      <w:sz w:val="20"/>
      <w:szCs w:val="20"/>
      <w:lang w:eastAsia="mk-MK"/>
    </w:rPr>
  </w:style>
  <w:style w:type="paragraph" w:styleId="List">
    <w:name w:val="List"/>
    <w:basedOn w:val="BodyText"/>
    <w:semiHidden/>
    <w:unhideWhenUsed/>
    <w:rsid w:val="003251FE"/>
    <w:rPr>
      <w:rFonts w:cs="Tahoma"/>
    </w:rPr>
  </w:style>
  <w:style w:type="paragraph" w:styleId="BodyText2">
    <w:name w:val="Body Text 2"/>
    <w:basedOn w:val="Normal"/>
    <w:link w:val="BodyText2Char"/>
    <w:semiHidden/>
    <w:unhideWhenUsed/>
    <w:rsid w:val="003251F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3251FE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3251F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3251F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3251FE"/>
    <w:rPr>
      <w:rFonts w:cs="Tahoma"/>
    </w:rPr>
  </w:style>
  <w:style w:type="paragraph" w:customStyle="1" w:styleId="Caption1">
    <w:name w:val="Caption1"/>
    <w:basedOn w:val="Normal"/>
    <w:rsid w:val="003251F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251FE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3251FE"/>
  </w:style>
  <w:style w:type="paragraph" w:customStyle="1" w:styleId="TableHeading">
    <w:name w:val="Table Heading"/>
    <w:basedOn w:val="TableContents"/>
    <w:rsid w:val="003251F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251FE"/>
  </w:style>
  <w:style w:type="character" w:customStyle="1" w:styleId="WW-Absatz-Standardschriftart">
    <w:name w:val="WW-Absatz-Standardschriftart"/>
    <w:rsid w:val="003251FE"/>
  </w:style>
  <w:style w:type="character" w:customStyle="1" w:styleId="WW-Absatz-Standardschriftart1">
    <w:name w:val="WW-Absatz-Standardschriftart1"/>
    <w:rsid w:val="003251FE"/>
  </w:style>
  <w:style w:type="character" w:customStyle="1" w:styleId="WW8Num1z0">
    <w:name w:val="WW8Num1z0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251FE"/>
  </w:style>
  <w:style w:type="character" w:customStyle="1" w:styleId="RTFNum21">
    <w:name w:val="RTF_Num 2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3251FE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3251FE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3251FE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2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3046-B04F-4926-93CD-AC6A432B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2021-02-16T09:11:00Z</dcterms:created>
  <dcterms:modified xsi:type="dcterms:W3CDTF">2021-02-16T09:11:00Z</dcterms:modified>
</cp:coreProperties>
</file>